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A0" w:rsidRPr="00F87F19" w:rsidRDefault="00AE653B" w:rsidP="00052ACA">
      <w:pPr>
        <w:spacing w:line="360" w:lineRule="auto"/>
        <w:ind w:firstLine="4820"/>
        <w:jc w:val="right"/>
        <w:rPr>
          <w:noProof/>
          <w:lang w:eastAsia="bg-BG"/>
        </w:rPr>
      </w:pPr>
      <w:r w:rsidRPr="00F87F19">
        <w:rPr>
          <w:rFonts w:eastAsia="Times New Roman"/>
          <w:b/>
          <w:noProof/>
          <w:szCs w:val="28"/>
          <w:lang w:eastAsia="bg-BG"/>
        </w:rPr>
        <w:drawing>
          <wp:anchor distT="0" distB="0" distL="114300" distR="114300" simplePos="0" relativeHeight="251659264" behindDoc="1" locked="0" layoutInCell="1" allowOverlap="1" wp14:anchorId="4C6BF6C6" wp14:editId="64E6E2DE">
            <wp:simplePos x="0" y="0"/>
            <wp:positionH relativeFrom="column">
              <wp:posOffset>-955675</wp:posOffset>
            </wp:positionH>
            <wp:positionV relativeFrom="paragraph">
              <wp:posOffset>-675640</wp:posOffset>
            </wp:positionV>
            <wp:extent cx="7578090" cy="1755775"/>
            <wp:effectExtent l="0" t="0" r="3810" b="0"/>
            <wp:wrapNone/>
            <wp:docPr id="7" name="Картина 7" descr=" Blanka_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Blanka_1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8090"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53B" w:rsidRPr="00F87F19" w:rsidRDefault="00AE653B" w:rsidP="00052ACA">
      <w:pPr>
        <w:spacing w:line="360" w:lineRule="auto"/>
        <w:ind w:firstLine="4820"/>
        <w:jc w:val="right"/>
        <w:rPr>
          <w:noProof/>
          <w:lang w:eastAsia="bg-BG"/>
        </w:rPr>
      </w:pPr>
    </w:p>
    <w:p w:rsidR="00AE653B" w:rsidRPr="00F87F19" w:rsidRDefault="00AE653B" w:rsidP="00052ACA">
      <w:pPr>
        <w:spacing w:line="360" w:lineRule="auto"/>
        <w:ind w:firstLine="4820"/>
        <w:jc w:val="right"/>
        <w:rPr>
          <w:noProof/>
          <w:lang w:eastAsia="bg-BG"/>
        </w:rPr>
      </w:pPr>
    </w:p>
    <w:p w:rsidR="00F5068B" w:rsidRDefault="00F5068B" w:rsidP="00F5068B">
      <w:pPr>
        <w:keepNext/>
        <w:ind w:left="720"/>
        <w:jc w:val="right"/>
        <w:outlineLvl w:val="0"/>
        <w:rPr>
          <w:b/>
          <w:bCs/>
          <w:i/>
          <w:iCs/>
          <w:szCs w:val="28"/>
          <w:lang w:eastAsia="bg-BG"/>
        </w:rPr>
      </w:pPr>
    </w:p>
    <w:p w:rsidR="00F5068B" w:rsidRPr="00F5068B" w:rsidRDefault="00F5068B" w:rsidP="00F5068B">
      <w:pPr>
        <w:keepNext/>
        <w:ind w:left="720"/>
        <w:jc w:val="right"/>
        <w:outlineLvl w:val="0"/>
        <w:rPr>
          <w:b/>
          <w:bCs/>
          <w:i/>
          <w:iCs/>
          <w:szCs w:val="28"/>
          <w:lang w:val="en-US" w:eastAsia="bg-BG"/>
        </w:rPr>
      </w:pPr>
      <w:r w:rsidRPr="00F5068B">
        <w:rPr>
          <w:b/>
          <w:bCs/>
          <w:i/>
          <w:iCs/>
          <w:szCs w:val="28"/>
          <w:lang w:eastAsia="bg-BG"/>
        </w:rPr>
        <w:t xml:space="preserve">Образец № </w:t>
      </w:r>
      <w:r w:rsidRPr="00F5068B">
        <w:rPr>
          <w:b/>
          <w:bCs/>
          <w:i/>
          <w:iCs/>
          <w:szCs w:val="28"/>
          <w:lang w:val="en-US" w:eastAsia="bg-BG"/>
        </w:rPr>
        <w:t>3</w:t>
      </w:r>
    </w:p>
    <w:p w:rsidR="00F5068B" w:rsidRPr="00F5068B" w:rsidRDefault="00F5068B" w:rsidP="00F5068B">
      <w:pPr>
        <w:shd w:val="clear" w:color="auto" w:fill="FFFFFF"/>
        <w:spacing w:line="276" w:lineRule="auto"/>
        <w:ind w:left="24" w:firstLine="5221"/>
        <w:rPr>
          <w:b/>
          <w:szCs w:val="28"/>
        </w:rPr>
      </w:pPr>
    </w:p>
    <w:p w:rsidR="00F5068B" w:rsidRPr="00F5068B" w:rsidRDefault="00F5068B" w:rsidP="00F5068B">
      <w:pPr>
        <w:shd w:val="clear" w:color="auto" w:fill="FFFFFF"/>
        <w:spacing w:line="276" w:lineRule="auto"/>
        <w:ind w:left="24" w:firstLine="5221"/>
        <w:rPr>
          <w:b/>
          <w:szCs w:val="28"/>
        </w:rPr>
      </w:pPr>
      <w:r w:rsidRPr="00F5068B">
        <w:rPr>
          <w:b/>
          <w:szCs w:val="28"/>
        </w:rPr>
        <w:t>ДО</w:t>
      </w:r>
    </w:p>
    <w:p w:rsidR="00F5068B" w:rsidRPr="00F5068B" w:rsidRDefault="00F5068B" w:rsidP="00F5068B">
      <w:pPr>
        <w:shd w:val="clear" w:color="auto" w:fill="FFFFFF"/>
        <w:spacing w:line="276" w:lineRule="auto"/>
        <w:ind w:left="24" w:firstLine="5221"/>
        <w:rPr>
          <w:b/>
          <w:szCs w:val="28"/>
        </w:rPr>
      </w:pPr>
      <w:r w:rsidRPr="00F5068B">
        <w:rPr>
          <w:b/>
          <w:szCs w:val="28"/>
        </w:rPr>
        <w:t>НАЦИОНАЛНОТО БЮРО ЗА</w:t>
      </w:r>
    </w:p>
    <w:p w:rsidR="00F5068B" w:rsidRPr="00F5068B" w:rsidRDefault="00F5068B" w:rsidP="00F5068B">
      <w:pPr>
        <w:shd w:val="clear" w:color="auto" w:fill="FFFFFF"/>
        <w:spacing w:line="276" w:lineRule="auto"/>
        <w:ind w:left="24" w:firstLine="5221"/>
        <w:rPr>
          <w:b/>
          <w:szCs w:val="28"/>
        </w:rPr>
      </w:pPr>
      <w:r w:rsidRPr="00F5068B">
        <w:rPr>
          <w:b/>
          <w:szCs w:val="28"/>
        </w:rPr>
        <w:t xml:space="preserve">КОНТРОЛ НА СПЕЦИАЛНИТЕ </w:t>
      </w:r>
    </w:p>
    <w:p w:rsidR="00F5068B" w:rsidRPr="00F5068B" w:rsidRDefault="00F5068B" w:rsidP="00F5068B">
      <w:pPr>
        <w:shd w:val="clear" w:color="auto" w:fill="FFFFFF"/>
        <w:spacing w:line="276" w:lineRule="auto"/>
        <w:ind w:left="23" w:firstLine="5221"/>
        <w:rPr>
          <w:b/>
          <w:szCs w:val="28"/>
        </w:rPr>
      </w:pPr>
      <w:r w:rsidRPr="00F5068B">
        <w:rPr>
          <w:b/>
          <w:szCs w:val="28"/>
        </w:rPr>
        <w:t>РАЗУЗНАВАТЕЛНИ СРЕДСТВА</w:t>
      </w:r>
    </w:p>
    <w:p w:rsidR="00F5068B" w:rsidRPr="00F5068B" w:rsidRDefault="00F5068B" w:rsidP="00F5068B">
      <w:pPr>
        <w:shd w:val="clear" w:color="auto" w:fill="FFFFFF"/>
        <w:ind w:left="23" w:firstLine="5221"/>
        <w:rPr>
          <w:b/>
          <w:szCs w:val="28"/>
        </w:rPr>
      </w:pPr>
      <w:r w:rsidRPr="00F5068B">
        <w:rPr>
          <w:b/>
          <w:szCs w:val="28"/>
        </w:rPr>
        <w:t xml:space="preserve"> </w:t>
      </w:r>
    </w:p>
    <w:p w:rsidR="00F5068B" w:rsidRPr="00F5068B" w:rsidRDefault="00F5068B" w:rsidP="00F5068B">
      <w:pPr>
        <w:shd w:val="clear" w:color="auto" w:fill="FFFFFF"/>
        <w:spacing w:line="276" w:lineRule="auto"/>
        <w:ind w:left="23" w:firstLine="5221"/>
        <w:rPr>
          <w:b/>
          <w:szCs w:val="28"/>
        </w:rPr>
      </w:pPr>
      <w:r w:rsidRPr="00F5068B">
        <w:rPr>
          <w:b/>
          <w:szCs w:val="28"/>
        </w:rPr>
        <w:t>гр. София 1000</w:t>
      </w:r>
    </w:p>
    <w:p w:rsidR="00F5068B" w:rsidRPr="00F5068B" w:rsidRDefault="00F5068B" w:rsidP="00F5068B">
      <w:pPr>
        <w:shd w:val="clear" w:color="auto" w:fill="FFFFFF"/>
        <w:spacing w:line="276" w:lineRule="auto"/>
        <w:ind w:left="23" w:firstLine="5221"/>
        <w:rPr>
          <w:b/>
          <w:szCs w:val="28"/>
        </w:rPr>
      </w:pPr>
      <w:r>
        <w:rPr>
          <w:b/>
          <w:szCs w:val="28"/>
        </w:rPr>
        <w:t>бул</w:t>
      </w:r>
      <w:r w:rsidRPr="00F5068B">
        <w:rPr>
          <w:b/>
          <w:szCs w:val="28"/>
        </w:rPr>
        <w:t xml:space="preserve">. </w:t>
      </w:r>
      <w:r>
        <w:rPr>
          <w:b/>
          <w:szCs w:val="28"/>
        </w:rPr>
        <w:t>Витоша</w:t>
      </w:r>
      <w:r w:rsidRPr="00F5068B">
        <w:rPr>
          <w:b/>
          <w:szCs w:val="28"/>
        </w:rPr>
        <w:t xml:space="preserve"> № </w:t>
      </w:r>
      <w:r>
        <w:rPr>
          <w:b/>
          <w:szCs w:val="28"/>
        </w:rPr>
        <w:t>18</w:t>
      </w:r>
    </w:p>
    <w:p w:rsidR="00F5068B" w:rsidRPr="00F5068B" w:rsidRDefault="00F5068B" w:rsidP="00F5068B">
      <w:pPr>
        <w:jc w:val="center"/>
        <w:rPr>
          <w:rFonts w:eastAsia="Times New Roman"/>
          <w:b/>
          <w:sz w:val="24"/>
          <w:szCs w:val="24"/>
          <w:lang w:eastAsia="bg-BG"/>
        </w:rPr>
      </w:pPr>
    </w:p>
    <w:p w:rsidR="00F5068B" w:rsidRPr="00F5068B" w:rsidRDefault="00F5068B" w:rsidP="00F5068B">
      <w:pPr>
        <w:jc w:val="center"/>
        <w:rPr>
          <w:rFonts w:eastAsia="Times New Roman"/>
          <w:b/>
          <w:sz w:val="24"/>
          <w:szCs w:val="24"/>
          <w:lang w:eastAsia="bg-BG"/>
        </w:rPr>
      </w:pPr>
    </w:p>
    <w:p w:rsidR="00F5068B" w:rsidRPr="00F5068B" w:rsidRDefault="00F5068B" w:rsidP="00F5068B">
      <w:pPr>
        <w:jc w:val="center"/>
        <w:rPr>
          <w:rFonts w:eastAsia="Times New Roman"/>
          <w:b/>
          <w:color w:val="000000"/>
          <w:sz w:val="32"/>
          <w:szCs w:val="32"/>
          <w:shd w:val="clear" w:color="auto" w:fill="FFFFFF"/>
          <w:lang w:val="en-US"/>
        </w:rPr>
      </w:pPr>
      <w:r w:rsidRPr="00F5068B">
        <w:rPr>
          <w:rFonts w:eastAsia="Times New Roman"/>
          <w:b/>
          <w:color w:val="000000"/>
          <w:sz w:val="32"/>
          <w:szCs w:val="32"/>
          <w:shd w:val="clear" w:color="auto" w:fill="FFFFFF"/>
        </w:rPr>
        <w:t>ЦЕНОВО ПРЕДЛОЖЕНИЕ</w:t>
      </w:r>
    </w:p>
    <w:p w:rsidR="00F5068B" w:rsidRPr="00F5068B" w:rsidRDefault="00F5068B" w:rsidP="00F5068B">
      <w:pPr>
        <w:jc w:val="center"/>
        <w:rPr>
          <w:rFonts w:eastAsia="Times New Roman"/>
          <w:b/>
          <w:szCs w:val="28"/>
          <w:lang w:val="en-US" w:eastAsia="bg-BG"/>
        </w:rPr>
      </w:pPr>
    </w:p>
    <w:p w:rsidR="00F5068B" w:rsidRPr="00F5068B" w:rsidRDefault="00F5068B" w:rsidP="00F5068B">
      <w:pPr>
        <w:spacing w:line="360" w:lineRule="auto"/>
        <w:jc w:val="center"/>
        <w:rPr>
          <w:rFonts w:eastAsia="Times New Roman"/>
          <w:b/>
          <w:szCs w:val="28"/>
          <w:lang w:eastAsia="bg-BG"/>
        </w:rPr>
      </w:pPr>
      <w:r w:rsidRPr="00F5068B">
        <w:rPr>
          <w:rFonts w:eastAsia="Times New Roman"/>
          <w:szCs w:val="28"/>
        </w:rPr>
        <w:t xml:space="preserve">за участие в обществена поръчка, чрез събиране на оферти с обява, с </w:t>
      </w:r>
      <w:r w:rsidRPr="00F5068B">
        <w:rPr>
          <w:rFonts w:eastAsia="Times New Roman"/>
          <w:bCs/>
          <w:szCs w:val="28"/>
        </w:rPr>
        <w:t>предмет:</w:t>
      </w:r>
      <w:r w:rsidRPr="00F5068B">
        <w:rPr>
          <w:rFonts w:eastAsia="Times New Roman"/>
          <w:b/>
          <w:color w:val="000000"/>
          <w:spacing w:val="3"/>
          <w:szCs w:val="28"/>
        </w:rPr>
        <w:t xml:space="preserve"> </w:t>
      </w:r>
      <w:r w:rsidRPr="00F5068B">
        <w:rPr>
          <w:rFonts w:eastAsia="Times New Roman"/>
          <w:b/>
          <w:color w:val="000000"/>
          <w:spacing w:val="3"/>
          <w:szCs w:val="28"/>
        </w:rPr>
        <w:br/>
      </w:r>
      <w:r w:rsidRPr="00F5068B">
        <w:rPr>
          <w:rFonts w:eastAsia="Times New Roman"/>
          <w:b/>
          <w:szCs w:val="28"/>
          <w:lang w:eastAsia="pl-PL"/>
        </w:rPr>
        <w:t>„Доставка на 1 бр. изцяло електрически автомобил за нуждите на Националното бюро за контрол на специалните разузнавателни средства</w:t>
      </w:r>
      <w:r w:rsidRPr="00F5068B">
        <w:rPr>
          <w:rFonts w:eastAsia="Times New Roman"/>
          <w:b/>
          <w:szCs w:val="28"/>
          <w:lang w:val="en-US" w:eastAsia="pl-PL"/>
        </w:rPr>
        <w:t>”</w:t>
      </w:r>
    </w:p>
    <w:p w:rsidR="00F5068B" w:rsidRPr="00F5068B" w:rsidRDefault="00F5068B" w:rsidP="00F5068B">
      <w:pPr>
        <w:shd w:val="clear" w:color="auto" w:fill="FFFFFF"/>
        <w:ind w:left="23" w:firstLine="5646"/>
        <w:rPr>
          <w:rFonts w:eastAsia="Times New Roman"/>
          <w:b/>
          <w:szCs w:val="28"/>
        </w:rPr>
      </w:pPr>
    </w:p>
    <w:p w:rsidR="00F5068B" w:rsidRPr="00F5068B" w:rsidRDefault="00F5068B" w:rsidP="00F5068B">
      <w:pPr>
        <w:shd w:val="clear" w:color="auto" w:fill="FFFFFF"/>
        <w:spacing w:line="360" w:lineRule="auto"/>
        <w:ind w:left="24" w:right="-1" w:firstLine="685"/>
        <w:rPr>
          <w:rFonts w:eastAsia="Times New Roman"/>
          <w:color w:val="000000"/>
          <w:spacing w:val="-3"/>
          <w:szCs w:val="28"/>
        </w:rPr>
      </w:pPr>
      <w:r w:rsidRPr="00F5068B">
        <w:rPr>
          <w:rFonts w:eastAsia="Times New Roman"/>
          <w:color w:val="000000"/>
          <w:spacing w:val="-3"/>
          <w:szCs w:val="28"/>
        </w:rPr>
        <w:t>От _________________________________________________________</w:t>
      </w:r>
    </w:p>
    <w:p w:rsidR="00F5068B" w:rsidRPr="00F5068B" w:rsidRDefault="00F5068B" w:rsidP="00F5068B">
      <w:pPr>
        <w:shd w:val="clear" w:color="auto" w:fill="FFFFFF"/>
        <w:spacing w:line="360" w:lineRule="auto"/>
        <w:ind w:left="24" w:right="2650" w:firstLine="3029"/>
        <w:rPr>
          <w:rFonts w:eastAsia="Times New Roman"/>
          <w:color w:val="000000"/>
          <w:spacing w:val="-3"/>
          <w:sz w:val="24"/>
          <w:szCs w:val="24"/>
        </w:rPr>
      </w:pPr>
      <w:r w:rsidRPr="00F5068B">
        <w:rPr>
          <w:rFonts w:eastAsia="Times New Roman"/>
          <w:i/>
          <w:color w:val="000000"/>
          <w:spacing w:val="-3"/>
          <w:sz w:val="24"/>
          <w:szCs w:val="24"/>
        </w:rPr>
        <w:t>(наименование на участника)</w:t>
      </w:r>
    </w:p>
    <w:p w:rsidR="00F5068B" w:rsidRPr="00F5068B" w:rsidRDefault="00F5068B" w:rsidP="00F5068B">
      <w:pPr>
        <w:shd w:val="clear" w:color="auto" w:fill="FFFFFF"/>
        <w:spacing w:line="360" w:lineRule="auto"/>
        <w:ind w:left="24" w:right="-1" w:hanging="24"/>
        <w:rPr>
          <w:rFonts w:eastAsia="Times New Roman"/>
          <w:szCs w:val="28"/>
        </w:rPr>
      </w:pPr>
      <w:r w:rsidRPr="00F5068B">
        <w:rPr>
          <w:rFonts w:eastAsia="Times New Roman"/>
          <w:color w:val="000000"/>
          <w:szCs w:val="28"/>
        </w:rPr>
        <w:t>представлявано от</w:t>
      </w:r>
      <w:r w:rsidRPr="00F5068B">
        <w:rPr>
          <w:rFonts w:eastAsia="Times New Roman"/>
          <w:szCs w:val="28"/>
        </w:rPr>
        <w:t>__________________________________________________</w:t>
      </w:r>
    </w:p>
    <w:p w:rsidR="00F5068B" w:rsidRPr="00F5068B" w:rsidRDefault="00F5068B" w:rsidP="00F5068B">
      <w:pPr>
        <w:shd w:val="clear" w:color="auto" w:fill="FFFFFF"/>
        <w:spacing w:line="360" w:lineRule="auto"/>
        <w:ind w:left="24" w:right="-1" w:hanging="24"/>
        <w:rPr>
          <w:rFonts w:eastAsia="Times New Roman"/>
          <w:i/>
          <w:sz w:val="24"/>
          <w:szCs w:val="24"/>
        </w:rPr>
      </w:pPr>
      <w:r w:rsidRPr="00F5068B">
        <w:rPr>
          <w:rFonts w:eastAsia="Times New Roman"/>
          <w:i/>
          <w:color w:val="000000"/>
          <w:sz w:val="24"/>
          <w:szCs w:val="24"/>
        </w:rPr>
        <w:t>(трите имена на законния представител или изрично упълномощеното лице на участника)</w:t>
      </w:r>
    </w:p>
    <w:p w:rsidR="00F5068B" w:rsidRPr="00F5068B" w:rsidRDefault="00F5068B" w:rsidP="00F5068B">
      <w:pPr>
        <w:shd w:val="clear" w:color="auto" w:fill="FFFFFF"/>
        <w:tabs>
          <w:tab w:val="left" w:leader="underscore" w:pos="8885"/>
        </w:tabs>
        <w:spacing w:line="360" w:lineRule="auto"/>
        <w:ind w:left="29"/>
        <w:rPr>
          <w:rFonts w:eastAsia="Times New Roman"/>
          <w:szCs w:val="28"/>
        </w:rPr>
      </w:pPr>
      <w:r w:rsidRPr="00F5068B">
        <w:rPr>
          <w:rFonts w:eastAsia="Times New Roman"/>
          <w:color w:val="000000"/>
          <w:spacing w:val="-1"/>
          <w:szCs w:val="28"/>
        </w:rPr>
        <w:t>в качеството си на</w:t>
      </w:r>
      <w:r w:rsidRPr="00F5068B">
        <w:rPr>
          <w:rFonts w:eastAsia="Times New Roman"/>
          <w:color w:val="000000"/>
          <w:szCs w:val="28"/>
        </w:rPr>
        <w:t>__________________________________________________</w:t>
      </w:r>
    </w:p>
    <w:p w:rsidR="00F5068B" w:rsidRPr="00F5068B" w:rsidRDefault="00F5068B" w:rsidP="00F5068B">
      <w:pPr>
        <w:shd w:val="clear" w:color="auto" w:fill="FFFFFF"/>
        <w:tabs>
          <w:tab w:val="left" w:pos="1879"/>
          <w:tab w:val="center" w:pos="5498"/>
        </w:tabs>
        <w:spacing w:line="360" w:lineRule="auto"/>
        <w:ind w:left="746" w:firstLine="670"/>
        <w:jc w:val="left"/>
        <w:rPr>
          <w:rFonts w:eastAsia="Times New Roman"/>
          <w:i/>
          <w:color w:val="000000"/>
          <w:sz w:val="24"/>
          <w:szCs w:val="24"/>
        </w:rPr>
      </w:pPr>
      <w:r w:rsidRPr="00F5068B">
        <w:rPr>
          <w:rFonts w:eastAsia="Times New Roman"/>
          <w:i/>
          <w:color w:val="000000"/>
          <w:sz w:val="24"/>
          <w:szCs w:val="24"/>
        </w:rPr>
        <w:tab/>
      </w:r>
      <w:r w:rsidRPr="00F5068B">
        <w:rPr>
          <w:rFonts w:eastAsia="Times New Roman"/>
          <w:i/>
          <w:color w:val="000000"/>
          <w:sz w:val="24"/>
          <w:szCs w:val="24"/>
        </w:rPr>
        <w:tab/>
        <w:t>(посочва се длъжността на представителя на участника)</w:t>
      </w:r>
    </w:p>
    <w:p w:rsidR="00F5068B" w:rsidRPr="00F5068B" w:rsidRDefault="00F5068B" w:rsidP="00F5068B">
      <w:pPr>
        <w:spacing w:line="360" w:lineRule="auto"/>
        <w:rPr>
          <w:rFonts w:eastAsia="Times New Roman"/>
          <w:szCs w:val="28"/>
          <w:lang w:eastAsia="bg-BG"/>
        </w:rPr>
      </w:pPr>
    </w:p>
    <w:p w:rsidR="00F5068B" w:rsidRPr="00F5068B" w:rsidRDefault="00F5068B" w:rsidP="00F5068B">
      <w:pPr>
        <w:spacing w:line="360" w:lineRule="auto"/>
        <w:ind w:firstLine="720"/>
        <w:rPr>
          <w:rFonts w:eastAsia="Times New Roman"/>
          <w:b/>
          <w:szCs w:val="28"/>
          <w:lang w:val="en-GB" w:eastAsia="bg-BG"/>
        </w:rPr>
      </w:pPr>
      <w:r w:rsidRPr="00F5068B">
        <w:rPr>
          <w:rFonts w:eastAsia="Times New Roman"/>
          <w:b/>
          <w:szCs w:val="28"/>
          <w:lang w:eastAsia="bg-BG"/>
        </w:rPr>
        <w:t>УВАЖАЕМИ ГОСПОЖИ И ГОСПОДА,</w:t>
      </w:r>
    </w:p>
    <w:p w:rsidR="00F5068B" w:rsidRPr="00F5068B" w:rsidRDefault="00F5068B" w:rsidP="00F5068B">
      <w:pPr>
        <w:widowControl w:val="0"/>
        <w:spacing w:line="360" w:lineRule="auto"/>
        <w:ind w:left="40" w:firstLine="669"/>
        <w:outlineLvl w:val="0"/>
        <w:rPr>
          <w:bCs/>
          <w:szCs w:val="28"/>
          <w:shd w:val="clear" w:color="auto" w:fill="FFFFFF"/>
        </w:rPr>
      </w:pPr>
      <w:r w:rsidRPr="00F5068B">
        <w:rPr>
          <w:bCs/>
          <w:szCs w:val="28"/>
          <w:shd w:val="clear" w:color="auto" w:fill="FFFFFF"/>
        </w:rPr>
        <w:t xml:space="preserve">Във връзка с обявената обществена поръчка чрез събиране на оферти с обява, с предмет с предмет </w:t>
      </w:r>
      <w:r w:rsidRPr="00F5068B">
        <w:rPr>
          <w:rFonts w:eastAsia="Times New Roman"/>
          <w:bCs/>
          <w:szCs w:val="28"/>
          <w:shd w:val="clear" w:color="auto" w:fill="FFFFFF"/>
          <w:lang w:eastAsia="pl-PL"/>
        </w:rPr>
        <w:t>„</w:t>
      </w:r>
      <w:r w:rsidRPr="00F5068B">
        <w:rPr>
          <w:rFonts w:eastAsia="Times New Roman"/>
          <w:b/>
          <w:bCs/>
          <w:szCs w:val="28"/>
          <w:shd w:val="clear" w:color="auto" w:fill="FFFFFF"/>
          <w:lang w:eastAsia="pl-PL"/>
        </w:rPr>
        <w:t>Доставка на 1 бр. изцяло електрически автомобил за нуждите на Националното бюро за контрол на специалните разузнавателни средства</w:t>
      </w:r>
      <w:r w:rsidRPr="00F5068B">
        <w:rPr>
          <w:rFonts w:eastAsia="Times New Roman"/>
          <w:b/>
          <w:bCs/>
          <w:szCs w:val="28"/>
          <w:shd w:val="clear" w:color="auto" w:fill="FFFFFF"/>
          <w:lang w:val="en-US" w:eastAsia="pl-PL"/>
        </w:rPr>
        <w:t>”</w:t>
      </w:r>
      <w:r w:rsidRPr="00F5068B">
        <w:rPr>
          <w:bCs/>
          <w:szCs w:val="28"/>
          <w:shd w:val="clear" w:color="auto" w:fill="FFFFFF"/>
        </w:rPr>
        <w:t>, Ви представяме нашето ценово предложение</w:t>
      </w:r>
      <w:r w:rsidRPr="00F5068B">
        <w:rPr>
          <w:bCs/>
          <w:color w:val="000000"/>
          <w:szCs w:val="28"/>
          <w:shd w:val="clear" w:color="auto" w:fill="FFFFFF"/>
          <w:lang w:eastAsia="bg-BG"/>
        </w:rPr>
        <w:t>, както следва:</w:t>
      </w:r>
    </w:p>
    <w:p w:rsidR="00F5068B" w:rsidRPr="00F5068B" w:rsidRDefault="00F5068B" w:rsidP="00F5068B">
      <w:pPr>
        <w:ind w:left="-180" w:firstLine="888"/>
        <w:rPr>
          <w:rFonts w:eastAsia="Times New Roman"/>
          <w:b/>
          <w:szCs w:val="28"/>
          <w:lang w:eastAsia="bg-BG"/>
        </w:rPr>
      </w:pPr>
    </w:p>
    <w:p w:rsidR="00F5068B" w:rsidRPr="00F5068B" w:rsidRDefault="00F5068B" w:rsidP="00F5068B">
      <w:pPr>
        <w:spacing w:line="360" w:lineRule="auto"/>
        <w:ind w:firstLine="709"/>
        <w:rPr>
          <w:b/>
        </w:rPr>
      </w:pPr>
      <w:r w:rsidRPr="00F5068B">
        <w:rPr>
          <w:b/>
        </w:rPr>
        <w:t>Общата цена за изпълнение на поръчката е ________ (словом:___________) лева без ДДС ___________ (словом: ___________) лева с ДДС).</w:t>
      </w:r>
    </w:p>
    <w:p w:rsidR="00F5068B" w:rsidRPr="00F5068B" w:rsidRDefault="00F5068B" w:rsidP="00F5068B">
      <w:pPr>
        <w:spacing w:line="360" w:lineRule="auto"/>
        <w:ind w:firstLine="709"/>
      </w:pPr>
      <w:r w:rsidRPr="00F5068B">
        <w:rPr>
          <w:i/>
        </w:rPr>
        <w:t xml:space="preserve">В случай на несъответствие между цената изписана </w:t>
      </w:r>
      <w:proofErr w:type="spellStart"/>
      <w:r w:rsidRPr="00F5068B">
        <w:rPr>
          <w:i/>
        </w:rPr>
        <w:t>цифром</w:t>
      </w:r>
      <w:proofErr w:type="spellEnd"/>
      <w:r w:rsidRPr="00F5068B">
        <w:rPr>
          <w:i/>
        </w:rPr>
        <w:t xml:space="preserve"> и словом, за вярна се приема изписаната словом</w:t>
      </w:r>
      <w:r w:rsidRPr="00F5068B">
        <w:t>.</w:t>
      </w:r>
    </w:p>
    <w:p w:rsidR="00F5068B" w:rsidRPr="00F5068B" w:rsidRDefault="00F5068B" w:rsidP="00F5068B">
      <w:pPr>
        <w:ind w:firstLine="567"/>
        <w:rPr>
          <w:rFonts w:eastAsia="Times New Roman"/>
          <w:i/>
          <w:szCs w:val="28"/>
          <w:lang w:eastAsia="bg-BG"/>
        </w:rPr>
      </w:pPr>
    </w:p>
    <w:p w:rsidR="00F5068B" w:rsidRPr="00F5068B" w:rsidRDefault="00F5068B" w:rsidP="00F5068B">
      <w:pPr>
        <w:spacing w:line="360" w:lineRule="auto"/>
        <w:ind w:firstLine="709"/>
        <w:rPr>
          <w:rFonts w:eastAsia="Times New Roman"/>
          <w:b/>
          <w:i/>
          <w:szCs w:val="28"/>
          <w:lang w:eastAsia="bg-BG"/>
        </w:rPr>
      </w:pPr>
      <w:r w:rsidRPr="00F5068B">
        <w:rPr>
          <w:rFonts w:eastAsia="Times New Roman"/>
          <w:b/>
          <w:i/>
          <w:szCs w:val="28"/>
          <w:lang w:eastAsia="bg-BG"/>
        </w:rPr>
        <w:t xml:space="preserve">*** Забележка: Участник, който надвиши прогнозната стойност съгласно обявлението ще бъде отстранен от участие.  </w:t>
      </w:r>
    </w:p>
    <w:p w:rsidR="00F5068B" w:rsidRPr="00F5068B" w:rsidRDefault="00F5068B" w:rsidP="00F5068B">
      <w:pPr>
        <w:rPr>
          <w:rFonts w:eastAsia="Times New Roman"/>
          <w:szCs w:val="28"/>
          <w:lang w:eastAsia="bg-BG"/>
        </w:rPr>
      </w:pPr>
    </w:p>
    <w:p w:rsidR="00F5068B" w:rsidRPr="00F5068B" w:rsidRDefault="00F5068B" w:rsidP="00F5068B">
      <w:pPr>
        <w:spacing w:line="360" w:lineRule="auto"/>
        <w:ind w:firstLine="709"/>
        <w:contextualSpacing/>
      </w:pPr>
      <w:r w:rsidRPr="00F5068B">
        <w:rPr>
          <w:lang w:eastAsia="bg-BG"/>
        </w:rPr>
        <w:t xml:space="preserve">Посочената обща цена за </w:t>
      </w:r>
      <w:r w:rsidRPr="00F5068B">
        <w:rPr>
          <w:rFonts w:eastAsia="Times New Roman"/>
          <w:b/>
          <w:szCs w:val="28"/>
          <w:lang w:eastAsia="pl-PL"/>
        </w:rPr>
        <w:t>„Доставка на 1 бр. изцяло електрически автомобил за нуждите на Националното бюро за контрол на специалните разузнавателни средства</w:t>
      </w:r>
      <w:r w:rsidRPr="00F5068B">
        <w:rPr>
          <w:rFonts w:eastAsia="Times New Roman"/>
          <w:b/>
          <w:szCs w:val="28"/>
          <w:lang w:val="en-US" w:eastAsia="pl-PL"/>
        </w:rPr>
        <w:t>”</w:t>
      </w:r>
      <w:r w:rsidRPr="00F5068B">
        <w:rPr>
          <w:lang w:eastAsia="bg-BG"/>
        </w:rPr>
        <w:t xml:space="preserve"> е крайна и включва всички разходи и възнаграждения на Изпълнителя за изпълнение на предмета на обществената поръчка, като в нея се включват разходите за придобиване, съответно прехвърляне на правото на собственост върху МПС на Възложителя, за неговата доставка, за транспортирането му до мястото за доставка, всички разходи за извършване на гаранционна поддръжка в срока на гаранцията (за труд, резервни части),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w:t>
      </w:r>
      <w:r w:rsidRPr="00F5068B">
        <w:t>както и за регистрация на а</w:t>
      </w:r>
      <w:r w:rsidR="00AC7236">
        <w:t>втомобила по ЗДвП и Наредба № I</w:t>
      </w:r>
      <w:bookmarkStart w:id="0" w:name="_GoBack"/>
      <w:bookmarkEnd w:id="0"/>
      <w:r w:rsidRPr="00F5068B">
        <w:t>-45 от 24 март 2000 г.</w:t>
      </w:r>
    </w:p>
    <w:p w:rsidR="00F5068B" w:rsidRPr="00F5068B" w:rsidRDefault="00F5068B" w:rsidP="00F5068B">
      <w:pPr>
        <w:spacing w:line="360" w:lineRule="auto"/>
        <w:ind w:firstLine="709"/>
        <w:rPr>
          <w:lang w:eastAsia="bg-BG"/>
        </w:rPr>
      </w:pPr>
      <w:r w:rsidRPr="00F5068B">
        <w:rPr>
          <w:lang w:eastAsia="bg-BG"/>
        </w:rPr>
        <w:t>Посочените цени са крайни и остават непроменени за срока на действието на договора.</w:t>
      </w:r>
    </w:p>
    <w:p w:rsidR="00F5068B" w:rsidRPr="00F5068B" w:rsidRDefault="00F5068B" w:rsidP="00F5068B">
      <w:pPr>
        <w:tabs>
          <w:tab w:val="left" w:pos="400"/>
        </w:tabs>
        <w:rPr>
          <w:rFonts w:eastAsia="Times New Roman"/>
          <w:szCs w:val="28"/>
        </w:rPr>
      </w:pPr>
      <w:r w:rsidRPr="00F5068B">
        <w:rPr>
          <w:rFonts w:eastAsia="Times New Roman"/>
          <w:szCs w:val="28"/>
        </w:rPr>
        <w:tab/>
      </w:r>
    </w:p>
    <w:p w:rsidR="00F5068B" w:rsidRPr="00F5068B" w:rsidRDefault="00F5068B" w:rsidP="00F5068B">
      <w:pPr>
        <w:shd w:val="clear" w:color="auto" w:fill="FFFFFF"/>
        <w:spacing w:line="360" w:lineRule="auto"/>
        <w:ind w:right="-58" w:firstLine="709"/>
        <w:rPr>
          <w:rFonts w:eastAsia="Times New Roman"/>
          <w:szCs w:val="28"/>
          <w:lang w:eastAsia="bg-BG"/>
        </w:rPr>
      </w:pPr>
      <w:r w:rsidRPr="00F5068B">
        <w:rPr>
          <w:rFonts w:eastAsia="Times New Roman"/>
          <w:szCs w:val="28"/>
          <w:lang w:eastAsia="bg-BG"/>
        </w:rPr>
        <w:t>Представям документ за упълномощаване, тъй като подавам офертата в качеството си на лице, което не е законният представител на участника.</w:t>
      </w:r>
    </w:p>
    <w:p w:rsidR="00F5068B" w:rsidRPr="00F5068B" w:rsidRDefault="00F5068B" w:rsidP="00F5068B">
      <w:pPr>
        <w:shd w:val="clear" w:color="auto" w:fill="FFFFFF"/>
        <w:spacing w:line="360" w:lineRule="auto"/>
        <w:ind w:right="-58" w:firstLine="709"/>
        <w:rPr>
          <w:rFonts w:eastAsia="Times New Roman"/>
          <w:i/>
          <w:sz w:val="24"/>
          <w:szCs w:val="24"/>
          <w:lang w:eastAsia="bg-BG"/>
        </w:rPr>
      </w:pPr>
      <w:r w:rsidRPr="00F5068B">
        <w:rPr>
          <w:rFonts w:eastAsia="Times New Roman"/>
          <w:i/>
          <w:sz w:val="24"/>
          <w:szCs w:val="24"/>
          <w:lang w:eastAsia="bg-BG"/>
        </w:rPr>
        <w:t>(Записва се само, когато офертата не е подадена от законния представител)</w:t>
      </w:r>
    </w:p>
    <w:p w:rsidR="00F5068B" w:rsidRPr="00F5068B" w:rsidRDefault="00F5068B" w:rsidP="00F5068B">
      <w:pPr>
        <w:shd w:val="clear" w:color="auto" w:fill="FFFFFF"/>
        <w:spacing w:line="360" w:lineRule="auto"/>
        <w:ind w:right="-58" w:firstLine="851"/>
        <w:rPr>
          <w:rFonts w:eastAsia="Times New Roman"/>
          <w:i/>
          <w:sz w:val="24"/>
          <w:szCs w:val="24"/>
          <w:lang w:eastAsia="bg-BG"/>
        </w:rPr>
      </w:pPr>
    </w:p>
    <w:p w:rsidR="00F5068B" w:rsidRPr="00F5068B" w:rsidRDefault="00F5068B" w:rsidP="00F5068B">
      <w:pPr>
        <w:spacing w:line="276" w:lineRule="auto"/>
        <w:ind w:firstLine="709"/>
        <w:rPr>
          <w:i/>
          <w:sz w:val="22"/>
        </w:rPr>
      </w:pPr>
      <w:r w:rsidRPr="00F5068B">
        <w:rPr>
          <w:b/>
          <w:sz w:val="24"/>
          <w:szCs w:val="24"/>
        </w:rPr>
        <w:t>Дата: ………….…</w:t>
      </w:r>
      <w:r w:rsidRPr="00F5068B">
        <w:rPr>
          <w:b/>
          <w:sz w:val="24"/>
          <w:szCs w:val="24"/>
        </w:rPr>
        <w:tab/>
      </w:r>
      <w:r w:rsidRPr="00F5068B">
        <w:rPr>
          <w:b/>
          <w:sz w:val="24"/>
          <w:szCs w:val="24"/>
        </w:rPr>
        <w:tab/>
      </w:r>
      <w:r w:rsidRPr="00F5068B">
        <w:rPr>
          <w:b/>
          <w:sz w:val="24"/>
          <w:szCs w:val="24"/>
        </w:rPr>
        <w:tab/>
      </w:r>
      <w:r w:rsidRPr="00F5068B">
        <w:rPr>
          <w:b/>
          <w:bCs/>
          <w:sz w:val="24"/>
          <w:szCs w:val="24"/>
        </w:rPr>
        <w:t>ПРЕДСТАВЛЯВАЩ:………………………………</w:t>
      </w:r>
    </w:p>
    <w:p w:rsidR="004B5F79" w:rsidRDefault="00F5068B" w:rsidP="00F5068B">
      <w:pPr>
        <w:spacing w:line="276" w:lineRule="auto"/>
        <w:ind w:left="4956"/>
        <w:rPr>
          <w:b/>
        </w:rPr>
      </w:pPr>
      <w:r w:rsidRPr="00F5068B">
        <w:rPr>
          <w:i/>
          <w:sz w:val="22"/>
        </w:rPr>
        <w:t xml:space="preserve">         (име, фамилия, длъжност, подпис и печат)</w:t>
      </w:r>
    </w:p>
    <w:sectPr w:rsidR="004B5F79" w:rsidSect="00F5068B">
      <w:footerReference w:type="even" r:id="rId9"/>
      <w:footerReference w:type="default" r:id="rId10"/>
      <w:pgSz w:w="11906" w:h="16838"/>
      <w:pgMar w:top="1135" w:right="624"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258" w:rsidRDefault="001E2258" w:rsidP="000A1A47">
      <w:r>
        <w:separator/>
      </w:r>
    </w:p>
  </w:endnote>
  <w:endnote w:type="continuationSeparator" w:id="0">
    <w:p w:rsidR="001E2258" w:rsidRDefault="001E2258" w:rsidP="000A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58" w:rsidRDefault="001E2258">
    <w:pPr>
      <w:pStyle w:val="Footer"/>
      <w:jc w:val="right"/>
    </w:pPr>
  </w:p>
  <w:p w:rsidR="001E2258" w:rsidRDefault="001E2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58" w:rsidRDefault="001E2258">
    <w:pPr>
      <w:pStyle w:val="Footer"/>
      <w:jc w:val="right"/>
    </w:pPr>
  </w:p>
  <w:p w:rsidR="001E2258" w:rsidRDefault="001E2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258" w:rsidRDefault="001E2258" w:rsidP="000A1A47">
      <w:r>
        <w:separator/>
      </w:r>
    </w:p>
  </w:footnote>
  <w:footnote w:type="continuationSeparator" w:id="0">
    <w:p w:rsidR="001E2258" w:rsidRDefault="001E2258" w:rsidP="000A1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454"/>
    <w:multiLevelType w:val="hybridMultilevel"/>
    <w:tmpl w:val="2318A71A"/>
    <w:lvl w:ilvl="0" w:tplc="404E73D2">
      <w:start w:val="1"/>
      <w:numFmt w:val="decimal"/>
      <w:lvlText w:val="%1."/>
      <w:lvlJc w:val="left"/>
      <w:pPr>
        <w:ind w:left="786"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1C46C36"/>
    <w:multiLevelType w:val="multilevel"/>
    <w:tmpl w:val="7BDAEB98"/>
    <w:lvl w:ilvl="0">
      <w:start w:val="1"/>
      <w:numFmt w:val="decimal"/>
      <w:lvlText w:val="%1."/>
      <w:lvlJc w:val="left"/>
      <w:pPr>
        <w:ind w:left="3621" w:hanging="360"/>
      </w:pPr>
      <w:rPr>
        <w:b w:val="0"/>
      </w:r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062E4A34"/>
    <w:multiLevelType w:val="hybridMultilevel"/>
    <w:tmpl w:val="F85A5DBE"/>
    <w:lvl w:ilvl="0" w:tplc="0FE04992">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3">
    <w:nsid w:val="16014D30"/>
    <w:multiLevelType w:val="hybridMultilevel"/>
    <w:tmpl w:val="F676A99A"/>
    <w:lvl w:ilvl="0" w:tplc="1D20B00A">
      <w:start w:val="1"/>
      <w:numFmt w:val="bullet"/>
      <w:lvlText w:val="-"/>
      <w:lvlJc w:val="left"/>
      <w:pPr>
        <w:ind w:left="1353" w:hanging="360"/>
      </w:pPr>
      <w:rPr>
        <w:rFonts w:ascii="Times New Roman" w:eastAsiaTheme="minorHAnsi" w:hAnsi="Times New Roman" w:cs="Times New Roman" w:hint="default"/>
        <w:color w:val="auto"/>
      </w:rPr>
    </w:lvl>
    <w:lvl w:ilvl="1" w:tplc="04020003">
      <w:start w:val="1"/>
      <w:numFmt w:val="bullet"/>
      <w:lvlText w:val="o"/>
      <w:lvlJc w:val="left"/>
      <w:pPr>
        <w:ind w:left="2302" w:hanging="360"/>
      </w:pPr>
      <w:rPr>
        <w:rFonts w:ascii="Courier New" w:hAnsi="Courier New" w:cs="Courier New" w:hint="default"/>
      </w:rPr>
    </w:lvl>
    <w:lvl w:ilvl="2" w:tplc="04020005">
      <w:start w:val="1"/>
      <w:numFmt w:val="bullet"/>
      <w:lvlText w:val=""/>
      <w:lvlJc w:val="left"/>
      <w:pPr>
        <w:ind w:left="3022" w:hanging="360"/>
      </w:pPr>
      <w:rPr>
        <w:rFonts w:ascii="Wingdings" w:hAnsi="Wingdings" w:hint="default"/>
      </w:rPr>
    </w:lvl>
    <w:lvl w:ilvl="3" w:tplc="04020001">
      <w:start w:val="1"/>
      <w:numFmt w:val="bullet"/>
      <w:lvlText w:val=""/>
      <w:lvlJc w:val="left"/>
      <w:pPr>
        <w:ind w:left="3742" w:hanging="360"/>
      </w:pPr>
      <w:rPr>
        <w:rFonts w:ascii="Symbol" w:hAnsi="Symbol" w:hint="default"/>
      </w:rPr>
    </w:lvl>
    <w:lvl w:ilvl="4" w:tplc="04020003">
      <w:start w:val="1"/>
      <w:numFmt w:val="bullet"/>
      <w:lvlText w:val="o"/>
      <w:lvlJc w:val="left"/>
      <w:pPr>
        <w:ind w:left="4462" w:hanging="360"/>
      </w:pPr>
      <w:rPr>
        <w:rFonts w:ascii="Courier New" w:hAnsi="Courier New" w:cs="Courier New" w:hint="default"/>
      </w:rPr>
    </w:lvl>
    <w:lvl w:ilvl="5" w:tplc="04020005">
      <w:start w:val="1"/>
      <w:numFmt w:val="bullet"/>
      <w:lvlText w:val=""/>
      <w:lvlJc w:val="left"/>
      <w:pPr>
        <w:ind w:left="5182" w:hanging="360"/>
      </w:pPr>
      <w:rPr>
        <w:rFonts w:ascii="Wingdings" w:hAnsi="Wingdings" w:hint="default"/>
      </w:rPr>
    </w:lvl>
    <w:lvl w:ilvl="6" w:tplc="04020001">
      <w:start w:val="1"/>
      <w:numFmt w:val="bullet"/>
      <w:lvlText w:val=""/>
      <w:lvlJc w:val="left"/>
      <w:pPr>
        <w:ind w:left="5902" w:hanging="360"/>
      </w:pPr>
      <w:rPr>
        <w:rFonts w:ascii="Symbol" w:hAnsi="Symbol" w:hint="default"/>
      </w:rPr>
    </w:lvl>
    <w:lvl w:ilvl="7" w:tplc="04020003">
      <w:start w:val="1"/>
      <w:numFmt w:val="bullet"/>
      <w:lvlText w:val="o"/>
      <w:lvlJc w:val="left"/>
      <w:pPr>
        <w:ind w:left="6622" w:hanging="360"/>
      </w:pPr>
      <w:rPr>
        <w:rFonts w:ascii="Courier New" w:hAnsi="Courier New" w:cs="Courier New" w:hint="default"/>
      </w:rPr>
    </w:lvl>
    <w:lvl w:ilvl="8" w:tplc="04020005">
      <w:start w:val="1"/>
      <w:numFmt w:val="bullet"/>
      <w:lvlText w:val=""/>
      <w:lvlJc w:val="left"/>
      <w:pPr>
        <w:ind w:left="7342" w:hanging="360"/>
      </w:pPr>
      <w:rPr>
        <w:rFonts w:ascii="Wingdings" w:hAnsi="Wingdings" w:hint="default"/>
      </w:rPr>
    </w:lvl>
  </w:abstractNum>
  <w:abstractNum w:abstractNumId="4">
    <w:nsid w:val="1F4F5EAD"/>
    <w:multiLevelType w:val="hybridMultilevel"/>
    <w:tmpl w:val="FE40A1A4"/>
    <w:lvl w:ilvl="0" w:tplc="CEDA34B0">
      <w:start w:val="1"/>
      <w:numFmt w:val="bullet"/>
      <w:lvlText w:val=""/>
      <w:lvlJc w:val="left"/>
      <w:pPr>
        <w:ind w:left="1644" w:hanging="360"/>
      </w:pPr>
      <w:rPr>
        <w:rFonts w:ascii="Symbol" w:hAnsi="Symbol" w:hint="default"/>
      </w:rPr>
    </w:lvl>
    <w:lvl w:ilvl="1" w:tplc="04020003" w:tentative="1">
      <w:start w:val="1"/>
      <w:numFmt w:val="bullet"/>
      <w:lvlText w:val="o"/>
      <w:lvlJc w:val="left"/>
      <w:pPr>
        <w:ind w:left="2364" w:hanging="360"/>
      </w:pPr>
      <w:rPr>
        <w:rFonts w:ascii="Courier New" w:hAnsi="Courier New" w:cs="Courier New" w:hint="default"/>
      </w:rPr>
    </w:lvl>
    <w:lvl w:ilvl="2" w:tplc="04020005" w:tentative="1">
      <w:start w:val="1"/>
      <w:numFmt w:val="bullet"/>
      <w:lvlText w:val=""/>
      <w:lvlJc w:val="left"/>
      <w:pPr>
        <w:ind w:left="3084" w:hanging="360"/>
      </w:pPr>
      <w:rPr>
        <w:rFonts w:ascii="Wingdings" w:hAnsi="Wingdings" w:hint="default"/>
      </w:rPr>
    </w:lvl>
    <w:lvl w:ilvl="3" w:tplc="04020001" w:tentative="1">
      <w:start w:val="1"/>
      <w:numFmt w:val="bullet"/>
      <w:lvlText w:val=""/>
      <w:lvlJc w:val="left"/>
      <w:pPr>
        <w:ind w:left="3804" w:hanging="360"/>
      </w:pPr>
      <w:rPr>
        <w:rFonts w:ascii="Symbol" w:hAnsi="Symbol" w:hint="default"/>
      </w:rPr>
    </w:lvl>
    <w:lvl w:ilvl="4" w:tplc="04020003" w:tentative="1">
      <w:start w:val="1"/>
      <w:numFmt w:val="bullet"/>
      <w:lvlText w:val="o"/>
      <w:lvlJc w:val="left"/>
      <w:pPr>
        <w:ind w:left="4524" w:hanging="360"/>
      </w:pPr>
      <w:rPr>
        <w:rFonts w:ascii="Courier New" w:hAnsi="Courier New" w:cs="Courier New" w:hint="default"/>
      </w:rPr>
    </w:lvl>
    <w:lvl w:ilvl="5" w:tplc="04020005" w:tentative="1">
      <w:start w:val="1"/>
      <w:numFmt w:val="bullet"/>
      <w:lvlText w:val=""/>
      <w:lvlJc w:val="left"/>
      <w:pPr>
        <w:ind w:left="5244" w:hanging="360"/>
      </w:pPr>
      <w:rPr>
        <w:rFonts w:ascii="Wingdings" w:hAnsi="Wingdings" w:hint="default"/>
      </w:rPr>
    </w:lvl>
    <w:lvl w:ilvl="6" w:tplc="04020001" w:tentative="1">
      <w:start w:val="1"/>
      <w:numFmt w:val="bullet"/>
      <w:lvlText w:val=""/>
      <w:lvlJc w:val="left"/>
      <w:pPr>
        <w:ind w:left="5964" w:hanging="360"/>
      </w:pPr>
      <w:rPr>
        <w:rFonts w:ascii="Symbol" w:hAnsi="Symbol" w:hint="default"/>
      </w:rPr>
    </w:lvl>
    <w:lvl w:ilvl="7" w:tplc="04020003" w:tentative="1">
      <w:start w:val="1"/>
      <w:numFmt w:val="bullet"/>
      <w:lvlText w:val="o"/>
      <w:lvlJc w:val="left"/>
      <w:pPr>
        <w:ind w:left="6684" w:hanging="360"/>
      </w:pPr>
      <w:rPr>
        <w:rFonts w:ascii="Courier New" w:hAnsi="Courier New" w:cs="Courier New" w:hint="default"/>
      </w:rPr>
    </w:lvl>
    <w:lvl w:ilvl="8" w:tplc="04020005" w:tentative="1">
      <w:start w:val="1"/>
      <w:numFmt w:val="bullet"/>
      <w:lvlText w:val=""/>
      <w:lvlJc w:val="left"/>
      <w:pPr>
        <w:ind w:left="7404" w:hanging="360"/>
      </w:pPr>
      <w:rPr>
        <w:rFonts w:ascii="Wingdings" w:hAnsi="Wingdings" w:hint="default"/>
      </w:rPr>
    </w:lvl>
  </w:abstractNum>
  <w:abstractNum w:abstractNumId="5">
    <w:nsid w:val="36EB1B2E"/>
    <w:multiLevelType w:val="hybridMultilevel"/>
    <w:tmpl w:val="A28ED1F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42CD7F8D"/>
    <w:multiLevelType w:val="hybridMultilevel"/>
    <w:tmpl w:val="FEDCE96A"/>
    <w:lvl w:ilvl="0" w:tplc="4AFE454C">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8424689"/>
    <w:multiLevelType w:val="hybridMultilevel"/>
    <w:tmpl w:val="D0CEF8D8"/>
    <w:lvl w:ilvl="0" w:tplc="1522FC54">
      <w:start w:val="4"/>
      <w:numFmt w:val="decimal"/>
      <w:lvlText w:val="%1."/>
      <w:lvlJc w:val="left"/>
      <w:pPr>
        <w:ind w:left="3621" w:hanging="360"/>
      </w:pPr>
      <w:rPr>
        <w:rFonts w:hint="default"/>
        <w:b w:val="0"/>
      </w:rPr>
    </w:lvl>
    <w:lvl w:ilvl="1" w:tplc="04020019" w:tentative="1">
      <w:start w:val="1"/>
      <w:numFmt w:val="lowerLetter"/>
      <w:lvlText w:val="%2."/>
      <w:lvlJc w:val="left"/>
      <w:pPr>
        <w:ind w:left="4341" w:hanging="360"/>
      </w:pPr>
    </w:lvl>
    <w:lvl w:ilvl="2" w:tplc="0402001B" w:tentative="1">
      <w:start w:val="1"/>
      <w:numFmt w:val="lowerRoman"/>
      <w:lvlText w:val="%3."/>
      <w:lvlJc w:val="right"/>
      <w:pPr>
        <w:ind w:left="5061" w:hanging="180"/>
      </w:pPr>
    </w:lvl>
    <w:lvl w:ilvl="3" w:tplc="0402000F" w:tentative="1">
      <w:start w:val="1"/>
      <w:numFmt w:val="decimal"/>
      <w:lvlText w:val="%4."/>
      <w:lvlJc w:val="left"/>
      <w:pPr>
        <w:ind w:left="5781" w:hanging="360"/>
      </w:pPr>
    </w:lvl>
    <w:lvl w:ilvl="4" w:tplc="04020019" w:tentative="1">
      <w:start w:val="1"/>
      <w:numFmt w:val="lowerLetter"/>
      <w:lvlText w:val="%5."/>
      <w:lvlJc w:val="left"/>
      <w:pPr>
        <w:ind w:left="6501" w:hanging="360"/>
      </w:pPr>
    </w:lvl>
    <w:lvl w:ilvl="5" w:tplc="0402001B" w:tentative="1">
      <w:start w:val="1"/>
      <w:numFmt w:val="lowerRoman"/>
      <w:lvlText w:val="%6."/>
      <w:lvlJc w:val="right"/>
      <w:pPr>
        <w:ind w:left="7221" w:hanging="180"/>
      </w:pPr>
    </w:lvl>
    <w:lvl w:ilvl="6" w:tplc="0402000F" w:tentative="1">
      <w:start w:val="1"/>
      <w:numFmt w:val="decimal"/>
      <w:lvlText w:val="%7."/>
      <w:lvlJc w:val="left"/>
      <w:pPr>
        <w:ind w:left="7941" w:hanging="360"/>
      </w:pPr>
    </w:lvl>
    <w:lvl w:ilvl="7" w:tplc="04020019" w:tentative="1">
      <w:start w:val="1"/>
      <w:numFmt w:val="lowerLetter"/>
      <w:lvlText w:val="%8."/>
      <w:lvlJc w:val="left"/>
      <w:pPr>
        <w:ind w:left="8661" w:hanging="360"/>
      </w:pPr>
    </w:lvl>
    <w:lvl w:ilvl="8" w:tplc="0402001B" w:tentative="1">
      <w:start w:val="1"/>
      <w:numFmt w:val="lowerRoman"/>
      <w:lvlText w:val="%9."/>
      <w:lvlJc w:val="right"/>
      <w:pPr>
        <w:ind w:left="9381" w:hanging="180"/>
      </w:pPr>
    </w:lvl>
  </w:abstractNum>
  <w:abstractNum w:abstractNumId="8">
    <w:nsid w:val="4B094FD0"/>
    <w:multiLevelType w:val="hybridMultilevel"/>
    <w:tmpl w:val="00228952"/>
    <w:lvl w:ilvl="0" w:tplc="8DA09766">
      <w:start w:val="1"/>
      <w:numFmt w:val="decimal"/>
      <w:lvlText w:val="%1."/>
      <w:lvlJc w:val="left"/>
      <w:pPr>
        <w:ind w:left="502" w:hanging="360"/>
      </w:pPr>
      <w:rPr>
        <w:rFonts w:hint="default"/>
        <w:b w:val="0"/>
      </w:rPr>
    </w:lvl>
    <w:lvl w:ilvl="1" w:tplc="04020019">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9">
    <w:nsid w:val="697F008E"/>
    <w:multiLevelType w:val="hybridMultilevel"/>
    <w:tmpl w:val="1702F376"/>
    <w:lvl w:ilvl="0" w:tplc="AD9019AC">
      <w:start w:val="1"/>
      <w:numFmt w:val="decimal"/>
      <w:lvlText w:val="%1."/>
      <w:lvlJc w:val="left"/>
      <w:pPr>
        <w:ind w:left="1495" w:hanging="360"/>
      </w:pPr>
      <w:rPr>
        <w:sz w:val="28"/>
        <w:szCs w:val="28"/>
      </w:rPr>
    </w:lvl>
    <w:lvl w:ilvl="1" w:tplc="04020019">
      <w:start w:val="1"/>
      <w:numFmt w:val="lowerLetter"/>
      <w:lvlText w:val="%2."/>
      <w:lvlJc w:val="left"/>
      <w:pPr>
        <w:ind w:left="2509" w:hanging="360"/>
      </w:pPr>
    </w:lvl>
    <w:lvl w:ilvl="2" w:tplc="0402001B">
      <w:start w:val="1"/>
      <w:numFmt w:val="lowerRoman"/>
      <w:lvlText w:val="%3."/>
      <w:lvlJc w:val="right"/>
      <w:pPr>
        <w:ind w:left="3229" w:hanging="180"/>
      </w:pPr>
    </w:lvl>
    <w:lvl w:ilvl="3" w:tplc="0402000F">
      <w:start w:val="1"/>
      <w:numFmt w:val="decimal"/>
      <w:lvlText w:val="%4."/>
      <w:lvlJc w:val="left"/>
      <w:pPr>
        <w:ind w:left="3949" w:hanging="360"/>
      </w:pPr>
    </w:lvl>
    <w:lvl w:ilvl="4" w:tplc="04020019">
      <w:start w:val="1"/>
      <w:numFmt w:val="lowerLetter"/>
      <w:lvlText w:val="%5."/>
      <w:lvlJc w:val="left"/>
      <w:pPr>
        <w:ind w:left="4669" w:hanging="360"/>
      </w:pPr>
    </w:lvl>
    <w:lvl w:ilvl="5" w:tplc="0402001B">
      <w:start w:val="1"/>
      <w:numFmt w:val="lowerRoman"/>
      <w:lvlText w:val="%6."/>
      <w:lvlJc w:val="right"/>
      <w:pPr>
        <w:ind w:left="5389" w:hanging="180"/>
      </w:pPr>
    </w:lvl>
    <w:lvl w:ilvl="6" w:tplc="0402000F">
      <w:start w:val="1"/>
      <w:numFmt w:val="decimal"/>
      <w:lvlText w:val="%7."/>
      <w:lvlJc w:val="left"/>
      <w:pPr>
        <w:ind w:left="6109" w:hanging="360"/>
      </w:pPr>
    </w:lvl>
    <w:lvl w:ilvl="7" w:tplc="04020019">
      <w:start w:val="1"/>
      <w:numFmt w:val="lowerLetter"/>
      <w:lvlText w:val="%8."/>
      <w:lvlJc w:val="left"/>
      <w:pPr>
        <w:ind w:left="6829" w:hanging="360"/>
      </w:pPr>
    </w:lvl>
    <w:lvl w:ilvl="8" w:tplc="0402001B">
      <w:start w:val="1"/>
      <w:numFmt w:val="lowerRoman"/>
      <w:lvlText w:val="%9."/>
      <w:lvlJc w:val="right"/>
      <w:pPr>
        <w:ind w:left="7549" w:hanging="180"/>
      </w:pPr>
    </w:lvl>
  </w:abstractNum>
  <w:num w:numId="1">
    <w:abstractNumId w:val="6"/>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catalog"/>
    <w:dataType w:val="textFile"/>
    <w:activeRecord w:val="-1"/>
    <w:odso/>
  </w:mailMerge>
  <w:defaultTabStop w:val="708"/>
  <w:hyphenationZone w:val="425"/>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C"/>
    <w:rsid w:val="000018B9"/>
    <w:rsid w:val="00022AA2"/>
    <w:rsid w:val="000354FA"/>
    <w:rsid w:val="00052ACA"/>
    <w:rsid w:val="000546FC"/>
    <w:rsid w:val="00056391"/>
    <w:rsid w:val="000678D3"/>
    <w:rsid w:val="00067A44"/>
    <w:rsid w:val="00076829"/>
    <w:rsid w:val="00077609"/>
    <w:rsid w:val="00086732"/>
    <w:rsid w:val="00096285"/>
    <w:rsid w:val="00097C8E"/>
    <w:rsid w:val="000A1A47"/>
    <w:rsid w:val="000B4EDD"/>
    <w:rsid w:val="000C48AC"/>
    <w:rsid w:val="000C5B1B"/>
    <w:rsid w:val="000D0FB0"/>
    <w:rsid w:val="000E13FB"/>
    <w:rsid w:val="000E35D4"/>
    <w:rsid w:val="000E7CCB"/>
    <w:rsid w:val="000F6666"/>
    <w:rsid w:val="00107E78"/>
    <w:rsid w:val="00110EA5"/>
    <w:rsid w:val="00116B7C"/>
    <w:rsid w:val="0015624F"/>
    <w:rsid w:val="001566BB"/>
    <w:rsid w:val="001568AF"/>
    <w:rsid w:val="0016064E"/>
    <w:rsid w:val="00161C1F"/>
    <w:rsid w:val="00171BEF"/>
    <w:rsid w:val="001760CE"/>
    <w:rsid w:val="001773B9"/>
    <w:rsid w:val="00177D80"/>
    <w:rsid w:val="001807B6"/>
    <w:rsid w:val="00187844"/>
    <w:rsid w:val="00197214"/>
    <w:rsid w:val="001C2E06"/>
    <w:rsid w:val="001C540D"/>
    <w:rsid w:val="001D0ECC"/>
    <w:rsid w:val="001D4723"/>
    <w:rsid w:val="001E2258"/>
    <w:rsid w:val="002112AF"/>
    <w:rsid w:val="00214829"/>
    <w:rsid w:val="00222B1D"/>
    <w:rsid w:val="00224DFE"/>
    <w:rsid w:val="00226A91"/>
    <w:rsid w:val="002304B5"/>
    <w:rsid w:val="00241E93"/>
    <w:rsid w:val="00250C09"/>
    <w:rsid w:val="00251A77"/>
    <w:rsid w:val="00267AA7"/>
    <w:rsid w:val="00270FBB"/>
    <w:rsid w:val="00284CB7"/>
    <w:rsid w:val="0028568A"/>
    <w:rsid w:val="002918CC"/>
    <w:rsid w:val="002939BA"/>
    <w:rsid w:val="002A0633"/>
    <w:rsid w:val="002B194B"/>
    <w:rsid w:val="002B239B"/>
    <w:rsid w:val="002D6F83"/>
    <w:rsid w:val="002E342A"/>
    <w:rsid w:val="002F1B91"/>
    <w:rsid w:val="002F542A"/>
    <w:rsid w:val="0030056D"/>
    <w:rsid w:val="00301E16"/>
    <w:rsid w:val="003026D9"/>
    <w:rsid w:val="00305BF2"/>
    <w:rsid w:val="003079B2"/>
    <w:rsid w:val="0032076B"/>
    <w:rsid w:val="00321F3A"/>
    <w:rsid w:val="003255E5"/>
    <w:rsid w:val="00332832"/>
    <w:rsid w:val="00357C5D"/>
    <w:rsid w:val="0036073E"/>
    <w:rsid w:val="00366A1D"/>
    <w:rsid w:val="00367A90"/>
    <w:rsid w:val="003804FB"/>
    <w:rsid w:val="003A6FA3"/>
    <w:rsid w:val="003A76B1"/>
    <w:rsid w:val="003B2186"/>
    <w:rsid w:val="003B7047"/>
    <w:rsid w:val="003C0FFD"/>
    <w:rsid w:val="003D1B7B"/>
    <w:rsid w:val="003D4E36"/>
    <w:rsid w:val="003E3739"/>
    <w:rsid w:val="00412E91"/>
    <w:rsid w:val="00413B3F"/>
    <w:rsid w:val="00414963"/>
    <w:rsid w:val="0041681C"/>
    <w:rsid w:val="00422036"/>
    <w:rsid w:val="004300D7"/>
    <w:rsid w:val="00467A17"/>
    <w:rsid w:val="004748CD"/>
    <w:rsid w:val="0048074F"/>
    <w:rsid w:val="00486483"/>
    <w:rsid w:val="0048689A"/>
    <w:rsid w:val="00491871"/>
    <w:rsid w:val="004A11E6"/>
    <w:rsid w:val="004A2DA8"/>
    <w:rsid w:val="004A5428"/>
    <w:rsid w:val="004A6149"/>
    <w:rsid w:val="004B5F79"/>
    <w:rsid w:val="004C5E01"/>
    <w:rsid w:val="004E1309"/>
    <w:rsid w:val="004E6359"/>
    <w:rsid w:val="004F347B"/>
    <w:rsid w:val="00504DA5"/>
    <w:rsid w:val="00520FC9"/>
    <w:rsid w:val="0053600B"/>
    <w:rsid w:val="00544EAE"/>
    <w:rsid w:val="005635BF"/>
    <w:rsid w:val="005647A0"/>
    <w:rsid w:val="00565FCD"/>
    <w:rsid w:val="005773B7"/>
    <w:rsid w:val="0058583F"/>
    <w:rsid w:val="0058789B"/>
    <w:rsid w:val="00597402"/>
    <w:rsid w:val="005B5A07"/>
    <w:rsid w:val="005C31A7"/>
    <w:rsid w:val="005D3E83"/>
    <w:rsid w:val="005E64DB"/>
    <w:rsid w:val="005F79EE"/>
    <w:rsid w:val="00605734"/>
    <w:rsid w:val="0061285B"/>
    <w:rsid w:val="00615469"/>
    <w:rsid w:val="006273B4"/>
    <w:rsid w:val="00627942"/>
    <w:rsid w:val="00642A90"/>
    <w:rsid w:val="00645673"/>
    <w:rsid w:val="0064734F"/>
    <w:rsid w:val="00652983"/>
    <w:rsid w:val="0066578F"/>
    <w:rsid w:val="00671FC8"/>
    <w:rsid w:val="00672FE6"/>
    <w:rsid w:val="00673A1A"/>
    <w:rsid w:val="00673B84"/>
    <w:rsid w:val="006A2B96"/>
    <w:rsid w:val="006D7E2B"/>
    <w:rsid w:val="006E09CB"/>
    <w:rsid w:val="006F1359"/>
    <w:rsid w:val="006F25D0"/>
    <w:rsid w:val="006F2C81"/>
    <w:rsid w:val="00710262"/>
    <w:rsid w:val="0071095E"/>
    <w:rsid w:val="0072714F"/>
    <w:rsid w:val="0074487C"/>
    <w:rsid w:val="0075746E"/>
    <w:rsid w:val="00775C9B"/>
    <w:rsid w:val="00780672"/>
    <w:rsid w:val="00780D48"/>
    <w:rsid w:val="00793D87"/>
    <w:rsid w:val="00797127"/>
    <w:rsid w:val="007B01DB"/>
    <w:rsid w:val="007B2089"/>
    <w:rsid w:val="007D0F9C"/>
    <w:rsid w:val="007D1252"/>
    <w:rsid w:val="007D2B1B"/>
    <w:rsid w:val="007D31F6"/>
    <w:rsid w:val="007E632C"/>
    <w:rsid w:val="007E6CD9"/>
    <w:rsid w:val="00807A37"/>
    <w:rsid w:val="00822FDF"/>
    <w:rsid w:val="008246F1"/>
    <w:rsid w:val="00841E1E"/>
    <w:rsid w:val="0084462B"/>
    <w:rsid w:val="008453B2"/>
    <w:rsid w:val="00855D1A"/>
    <w:rsid w:val="0085793C"/>
    <w:rsid w:val="008618CF"/>
    <w:rsid w:val="008758B2"/>
    <w:rsid w:val="008A3470"/>
    <w:rsid w:val="008A5381"/>
    <w:rsid w:val="008B5885"/>
    <w:rsid w:val="008B6D41"/>
    <w:rsid w:val="008C3CD6"/>
    <w:rsid w:val="008E1CBB"/>
    <w:rsid w:val="008F034F"/>
    <w:rsid w:val="008F4BCB"/>
    <w:rsid w:val="0091662C"/>
    <w:rsid w:val="009202EB"/>
    <w:rsid w:val="009225E5"/>
    <w:rsid w:val="009510C0"/>
    <w:rsid w:val="00957818"/>
    <w:rsid w:val="009579D1"/>
    <w:rsid w:val="00960F32"/>
    <w:rsid w:val="00970EF2"/>
    <w:rsid w:val="00974ACC"/>
    <w:rsid w:val="00984E4F"/>
    <w:rsid w:val="009860B3"/>
    <w:rsid w:val="00987A5B"/>
    <w:rsid w:val="009946F8"/>
    <w:rsid w:val="009A474A"/>
    <w:rsid w:val="009A5E93"/>
    <w:rsid w:val="009D153C"/>
    <w:rsid w:val="009F1B2C"/>
    <w:rsid w:val="009F1B97"/>
    <w:rsid w:val="00A171A1"/>
    <w:rsid w:val="00A2694C"/>
    <w:rsid w:val="00A35DA1"/>
    <w:rsid w:val="00A37CF5"/>
    <w:rsid w:val="00A402C7"/>
    <w:rsid w:val="00A60239"/>
    <w:rsid w:val="00A703A7"/>
    <w:rsid w:val="00A93F53"/>
    <w:rsid w:val="00AA60EC"/>
    <w:rsid w:val="00AC0E81"/>
    <w:rsid w:val="00AC4A50"/>
    <w:rsid w:val="00AC7236"/>
    <w:rsid w:val="00AE0DD7"/>
    <w:rsid w:val="00AE4F5E"/>
    <w:rsid w:val="00AE653B"/>
    <w:rsid w:val="00AE670C"/>
    <w:rsid w:val="00AF7F8F"/>
    <w:rsid w:val="00B02755"/>
    <w:rsid w:val="00B03D4E"/>
    <w:rsid w:val="00B147F3"/>
    <w:rsid w:val="00B22E03"/>
    <w:rsid w:val="00B25C93"/>
    <w:rsid w:val="00B26314"/>
    <w:rsid w:val="00B31D08"/>
    <w:rsid w:val="00B37B93"/>
    <w:rsid w:val="00B40976"/>
    <w:rsid w:val="00B431C4"/>
    <w:rsid w:val="00B433E4"/>
    <w:rsid w:val="00B70E4D"/>
    <w:rsid w:val="00B72B1E"/>
    <w:rsid w:val="00B74223"/>
    <w:rsid w:val="00B75512"/>
    <w:rsid w:val="00B979AB"/>
    <w:rsid w:val="00BA6F99"/>
    <w:rsid w:val="00BB5540"/>
    <w:rsid w:val="00BC48E2"/>
    <w:rsid w:val="00BC49AF"/>
    <w:rsid w:val="00BD1DCA"/>
    <w:rsid w:val="00BE2AEC"/>
    <w:rsid w:val="00BE5EE6"/>
    <w:rsid w:val="00BE663B"/>
    <w:rsid w:val="00BF7C42"/>
    <w:rsid w:val="00C0024A"/>
    <w:rsid w:val="00C23995"/>
    <w:rsid w:val="00C27162"/>
    <w:rsid w:val="00C3305C"/>
    <w:rsid w:val="00C373F8"/>
    <w:rsid w:val="00C5073C"/>
    <w:rsid w:val="00C56C18"/>
    <w:rsid w:val="00C57F08"/>
    <w:rsid w:val="00C73084"/>
    <w:rsid w:val="00C8438F"/>
    <w:rsid w:val="00C93C18"/>
    <w:rsid w:val="00C9462B"/>
    <w:rsid w:val="00CA2EE7"/>
    <w:rsid w:val="00CA38F7"/>
    <w:rsid w:val="00CB6F2C"/>
    <w:rsid w:val="00D15815"/>
    <w:rsid w:val="00D15A48"/>
    <w:rsid w:val="00D41CFF"/>
    <w:rsid w:val="00D46C40"/>
    <w:rsid w:val="00D51DC4"/>
    <w:rsid w:val="00D57EF7"/>
    <w:rsid w:val="00D61F9A"/>
    <w:rsid w:val="00D73899"/>
    <w:rsid w:val="00D84BEB"/>
    <w:rsid w:val="00D84D08"/>
    <w:rsid w:val="00D863FA"/>
    <w:rsid w:val="00D9096D"/>
    <w:rsid w:val="00D90A52"/>
    <w:rsid w:val="00D94EEF"/>
    <w:rsid w:val="00D96A06"/>
    <w:rsid w:val="00DA5B4F"/>
    <w:rsid w:val="00DB1E0C"/>
    <w:rsid w:val="00DC2BEA"/>
    <w:rsid w:val="00DC4C1B"/>
    <w:rsid w:val="00DC51A0"/>
    <w:rsid w:val="00DF1AD1"/>
    <w:rsid w:val="00DF514C"/>
    <w:rsid w:val="00E06BB7"/>
    <w:rsid w:val="00E14585"/>
    <w:rsid w:val="00E160ED"/>
    <w:rsid w:val="00E44ABF"/>
    <w:rsid w:val="00E60BA6"/>
    <w:rsid w:val="00E63385"/>
    <w:rsid w:val="00E872AA"/>
    <w:rsid w:val="00E879A3"/>
    <w:rsid w:val="00E87F30"/>
    <w:rsid w:val="00E95171"/>
    <w:rsid w:val="00E97C79"/>
    <w:rsid w:val="00EA4429"/>
    <w:rsid w:val="00EA67A0"/>
    <w:rsid w:val="00EB2A24"/>
    <w:rsid w:val="00EC2324"/>
    <w:rsid w:val="00EF1547"/>
    <w:rsid w:val="00EF375B"/>
    <w:rsid w:val="00F14EE9"/>
    <w:rsid w:val="00F17A7A"/>
    <w:rsid w:val="00F21C6D"/>
    <w:rsid w:val="00F274CD"/>
    <w:rsid w:val="00F31708"/>
    <w:rsid w:val="00F3335E"/>
    <w:rsid w:val="00F47E04"/>
    <w:rsid w:val="00F5068B"/>
    <w:rsid w:val="00F519CA"/>
    <w:rsid w:val="00F542E1"/>
    <w:rsid w:val="00F60D05"/>
    <w:rsid w:val="00F65053"/>
    <w:rsid w:val="00F761AF"/>
    <w:rsid w:val="00F87BEC"/>
    <w:rsid w:val="00F87F19"/>
    <w:rsid w:val="00F95E15"/>
    <w:rsid w:val="00F96D95"/>
    <w:rsid w:val="00FC65FD"/>
    <w:rsid w:val="00FD1D5C"/>
    <w:rsid w:val="00FD41AB"/>
    <w:rsid w:val="00FD5077"/>
    <w:rsid w:val="00FF3DE3"/>
    <w:rsid w:val="00FF67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79"/>
    <w:pPr>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A47"/>
    <w:pPr>
      <w:tabs>
        <w:tab w:val="center" w:pos="4536"/>
        <w:tab w:val="right" w:pos="9072"/>
      </w:tabs>
    </w:pPr>
  </w:style>
  <w:style w:type="character" w:customStyle="1" w:styleId="HeaderChar">
    <w:name w:val="Header Char"/>
    <w:basedOn w:val="DefaultParagraphFont"/>
    <w:link w:val="Header"/>
    <w:uiPriority w:val="99"/>
    <w:rsid w:val="000A1A47"/>
    <w:rPr>
      <w:sz w:val="28"/>
      <w:szCs w:val="22"/>
      <w:lang w:eastAsia="en-US"/>
    </w:rPr>
  </w:style>
  <w:style w:type="paragraph" w:styleId="Footer">
    <w:name w:val="footer"/>
    <w:basedOn w:val="Normal"/>
    <w:link w:val="FooterChar"/>
    <w:uiPriority w:val="99"/>
    <w:unhideWhenUsed/>
    <w:rsid w:val="000A1A47"/>
    <w:pPr>
      <w:tabs>
        <w:tab w:val="center" w:pos="4536"/>
        <w:tab w:val="right" w:pos="9072"/>
      </w:tabs>
    </w:pPr>
  </w:style>
  <w:style w:type="character" w:customStyle="1" w:styleId="FooterChar">
    <w:name w:val="Footer Char"/>
    <w:basedOn w:val="DefaultParagraphFont"/>
    <w:link w:val="Footer"/>
    <w:uiPriority w:val="99"/>
    <w:rsid w:val="000A1A47"/>
    <w:rPr>
      <w:sz w:val="28"/>
      <w:szCs w:val="22"/>
      <w:lang w:eastAsia="en-US"/>
    </w:rPr>
  </w:style>
  <w:style w:type="paragraph" w:styleId="BalloonText">
    <w:name w:val="Balloon Text"/>
    <w:basedOn w:val="Normal"/>
    <w:link w:val="BalloonTextChar"/>
    <w:uiPriority w:val="99"/>
    <w:semiHidden/>
    <w:unhideWhenUsed/>
    <w:rsid w:val="002304B5"/>
    <w:rPr>
      <w:rFonts w:ascii="Tahoma" w:hAnsi="Tahoma" w:cs="Tahoma"/>
      <w:sz w:val="16"/>
      <w:szCs w:val="16"/>
    </w:rPr>
  </w:style>
  <w:style w:type="character" w:customStyle="1" w:styleId="BalloonTextChar">
    <w:name w:val="Balloon Text Char"/>
    <w:basedOn w:val="DefaultParagraphFont"/>
    <w:link w:val="BalloonText"/>
    <w:uiPriority w:val="99"/>
    <w:semiHidden/>
    <w:rsid w:val="002304B5"/>
    <w:rPr>
      <w:rFonts w:ascii="Tahoma" w:hAnsi="Tahoma" w:cs="Tahoma"/>
      <w:sz w:val="16"/>
      <w:szCs w:val="16"/>
      <w:lang w:eastAsia="en-US"/>
    </w:rPr>
  </w:style>
  <w:style w:type="character" w:styleId="Hyperlink">
    <w:name w:val="Hyperlink"/>
    <w:basedOn w:val="DefaultParagraphFont"/>
    <w:uiPriority w:val="99"/>
    <w:semiHidden/>
    <w:unhideWhenUsed/>
    <w:rsid w:val="000C5B1B"/>
    <w:rPr>
      <w:color w:val="0000FF"/>
      <w:u w:val="single"/>
    </w:rPr>
  </w:style>
  <w:style w:type="paragraph" w:styleId="ListParagraph">
    <w:name w:val="List Paragraph"/>
    <w:basedOn w:val="Normal"/>
    <w:uiPriority w:val="34"/>
    <w:qFormat/>
    <w:rsid w:val="009D153C"/>
    <w:pPr>
      <w:ind w:left="720"/>
      <w:contextualSpacing/>
    </w:pPr>
  </w:style>
  <w:style w:type="paragraph" w:styleId="PlainText">
    <w:name w:val="Plain Text"/>
    <w:basedOn w:val="Normal"/>
    <w:link w:val="PlainTextChar"/>
    <w:rsid w:val="002F1B91"/>
    <w:pPr>
      <w:jc w:val="left"/>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2F1B91"/>
    <w:rPr>
      <w:rFonts w:ascii="Courier New" w:eastAsia="Times New Roman" w:hAnsi="Courier New"/>
      <w:lang w:val="en-US" w:eastAsia="en-US"/>
    </w:rPr>
  </w:style>
  <w:style w:type="paragraph" w:customStyle="1" w:styleId="Style8">
    <w:name w:val="Style8"/>
    <w:basedOn w:val="Normal"/>
    <w:rsid w:val="002F1B91"/>
    <w:pPr>
      <w:widowControl w:val="0"/>
      <w:autoSpaceDE w:val="0"/>
      <w:autoSpaceDN w:val="0"/>
      <w:adjustRightInd w:val="0"/>
      <w:jc w:val="left"/>
    </w:pPr>
    <w:rPr>
      <w:rFonts w:eastAsia="Times New Roman"/>
      <w:sz w:val="24"/>
      <w:szCs w:val="24"/>
      <w:lang w:eastAsia="bg-BG"/>
    </w:rPr>
  </w:style>
  <w:style w:type="character" w:customStyle="1" w:styleId="FontStyle18">
    <w:name w:val="Font Style18"/>
    <w:rsid w:val="002F1B91"/>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79"/>
    <w:pPr>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A47"/>
    <w:pPr>
      <w:tabs>
        <w:tab w:val="center" w:pos="4536"/>
        <w:tab w:val="right" w:pos="9072"/>
      </w:tabs>
    </w:pPr>
  </w:style>
  <w:style w:type="character" w:customStyle="1" w:styleId="HeaderChar">
    <w:name w:val="Header Char"/>
    <w:basedOn w:val="DefaultParagraphFont"/>
    <w:link w:val="Header"/>
    <w:uiPriority w:val="99"/>
    <w:rsid w:val="000A1A47"/>
    <w:rPr>
      <w:sz w:val="28"/>
      <w:szCs w:val="22"/>
      <w:lang w:eastAsia="en-US"/>
    </w:rPr>
  </w:style>
  <w:style w:type="paragraph" w:styleId="Footer">
    <w:name w:val="footer"/>
    <w:basedOn w:val="Normal"/>
    <w:link w:val="FooterChar"/>
    <w:uiPriority w:val="99"/>
    <w:unhideWhenUsed/>
    <w:rsid w:val="000A1A47"/>
    <w:pPr>
      <w:tabs>
        <w:tab w:val="center" w:pos="4536"/>
        <w:tab w:val="right" w:pos="9072"/>
      </w:tabs>
    </w:pPr>
  </w:style>
  <w:style w:type="character" w:customStyle="1" w:styleId="FooterChar">
    <w:name w:val="Footer Char"/>
    <w:basedOn w:val="DefaultParagraphFont"/>
    <w:link w:val="Footer"/>
    <w:uiPriority w:val="99"/>
    <w:rsid w:val="000A1A47"/>
    <w:rPr>
      <w:sz w:val="28"/>
      <w:szCs w:val="22"/>
      <w:lang w:eastAsia="en-US"/>
    </w:rPr>
  </w:style>
  <w:style w:type="paragraph" w:styleId="BalloonText">
    <w:name w:val="Balloon Text"/>
    <w:basedOn w:val="Normal"/>
    <w:link w:val="BalloonTextChar"/>
    <w:uiPriority w:val="99"/>
    <w:semiHidden/>
    <w:unhideWhenUsed/>
    <w:rsid w:val="002304B5"/>
    <w:rPr>
      <w:rFonts w:ascii="Tahoma" w:hAnsi="Tahoma" w:cs="Tahoma"/>
      <w:sz w:val="16"/>
      <w:szCs w:val="16"/>
    </w:rPr>
  </w:style>
  <w:style w:type="character" w:customStyle="1" w:styleId="BalloonTextChar">
    <w:name w:val="Balloon Text Char"/>
    <w:basedOn w:val="DefaultParagraphFont"/>
    <w:link w:val="BalloonText"/>
    <w:uiPriority w:val="99"/>
    <w:semiHidden/>
    <w:rsid w:val="002304B5"/>
    <w:rPr>
      <w:rFonts w:ascii="Tahoma" w:hAnsi="Tahoma" w:cs="Tahoma"/>
      <w:sz w:val="16"/>
      <w:szCs w:val="16"/>
      <w:lang w:eastAsia="en-US"/>
    </w:rPr>
  </w:style>
  <w:style w:type="character" w:styleId="Hyperlink">
    <w:name w:val="Hyperlink"/>
    <w:basedOn w:val="DefaultParagraphFont"/>
    <w:uiPriority w:val="99"/>
    <w:semiHidden/>
    <w:unhideWhenUsed/>
    <w:rsid w:val="000C5B1B"/>
    <w:rPr>
      <w:color w:val="0000FF"/>
      <w:u w:val="single"/>
    </w:rPr>
  </w:style>
  <w:style w:type="paragraph" w:styleId="ListParagraph">
    <w:name w:val="List Paragraph"/>
    <w:basedOn w:val="Normal"/>
    <w:uiPriority w:val="34"/>
    <w:qFormat/>
    <w:rsid w:val="009D153C"/>
    <w:pPr>
      <w:ind w:left="720"/>
      <w:contextualSpacing/>
    </w:pPr>
  </w:style>
  <w:style w:type="paragraph" w:styleId="PlainText">
    <w:name w:val="Plain Text"/>
    <w:basedOn w:val="Normal"/>
    <w:link w:val="PlainTextChar"/>
    <w:rsid w:val="002F1B91"/>
    <w:pPr>
      <w:jc w:val="left"/>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2F1B91"/>
    <w:rPr>
      <w:rFonts w:ascii="Courier New" w:eastAsia="Times New Roman" w:hAnsi="Courier New"/>
      <w:lang w:val="en-US" w:eastAsia="en-US"/>
    </w:rPr>
  </w:style>
  <w:style w:type="paragraph" w:customStyle="1" w:styleId="Style8">
    <w:name w:val="Style8"/>
    <w:basedOn w:val="Normal"/>
    <w:rsid w:val="002F1B91"/>
    <w:pPr>
      <w:widowControl w:val="0"/>
      <w:autoSpaceDE w:val="0"/>
      <w:autoSpaceDN w:val="0"/>
      <w:adjustRightInd w:val="0"/>
      <w:jc w:val="left"/>
    </w:pPr>
    <w:rPr>
      <w:rFonts w:eastAsia="Times New Roman"/>
      <w:sz w:val="24"/>
      <w:szCs w:val="24"/>
      <w:lang w:eastAsia="bg-BG"/>
    </w:rPr>
  </w:style>
  <w:style w:type="character" w:customStyle="1" w:styleId="FontStyle18">
    <w:name w:val="Font Style18"/>
    <w:rsid w:val="002F1B9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001">
      <w:bodyDiv w:val="1"/>
      <w:marLeft w:val="0"/>
      <w:marRight w:val="0"/>
      <w:marTop w:val="0"/>
      <w:marBottom w:val="0"/>
      <w:divBdr>
        <w:top w:val="none" w:sz="0" w:space="0" w:color="auto"/>
        <w:left w:val="none" w:sz="0" w:space="0" w:color="auto"/>
        <w:bottom w:val="none" w:sz="0" w:space="0" w:color="auto"/>
        <w:right w:val="none" w:sz="0" w:space="0" w:color="auto"/>
      </w:divBdr>
    </w:div>
    <w:div w:id="120081492">
      <w:bodyDiv w:val="1"/>
      <w:marLeft w:val="0"/>
      <w:marRight w:val="0"/>
      <w:marTop w:val="0"/>
      <w:marBottom w:val="0"/>
      <w:divBdr>
        <w:top w:val="none" w:sz="0" w:space="0" w:color="auto"/>
        <w:left w:val="none" w:sz="0" w:space="0" w:color="auto"/>
        <w:bottom w:val="none" w:sz="0" w:space="0" w:color="auto"/>
        <w:right w:val="none" w:sz="0" w:space="0" w:color="auto"/>
      </w:divBdr>
    </w:div>
    <w:div w:id="152187648">
      <w:bodyDiv w:val="1"/>
      <w:marLeft w:val="0"/>
      <w:marRight w:val="0"/>
      <w:marTop w:val="0"/>
      <w:marBottom w:val="0"/>
      <w:divBdr>
        <w:top w:val="none" w:sz="0" w:space="0" w:color="auto"/>
        <w:left w:val="none" w:sz="0" w:space="0" w:color="auto"/>
        <w:bottom w:val="none" w:sz="0" w:space="0" w:color="auto"/>
        <w:right w:val="none" w:sz="0" w:space="0" w:color="auto"/>
      </w:divBdr>
    </w:div>
    <w:div w:id="193884360">
      <w:bodyDiv w:val="1"/>
      <w:marLeft w:val="0"/>
      <w:marRight w:val="0"/>
      <w:marTop w:val="0"/>
      <w:marBottom w:val="0"/>
      <w:divBdr>
        <w:top w:val="none" w:sz="0" w:space="0" w:color="auto"/>
        <w:left w:val="none" w:sz="0" w:space="0" w:color="auto"/>
        <w:bottom w:val="none" w:sz="0" w:space="0" w:color="auto"/>
        <w:right w:val="none" w:sz="0" w:space="0" w:color="auto"/>
      </w:divBdr>
    </w:div>
    <w:div w:id="215777165">
      <w:bodyDiv w:val="1"/>
      <w:marLeft w:val="0"/>
      <w:marRight w:val="0"/>
      <w:marTop w:val="0"/>
      <w:marBottom w:val="0"/>
      <w:divBdr>
        <w:top w:val="none" w:sz="0" w:space="0" w:color="auto"/>
        <w:left w:val="none" w:sz="0" w:space="0" w:color="auto"/>
        <w:bottom w:val="none" w:sz="0" w:space="0" w:color="auto"/>
        <w:right w:val="none" w:sz="0" w:space="0" w:color="auto"/>
      </w:divBdr>
    </w:div>
    <w:div w:id="242955640">
      <w:bodyDiv w:val="1"/>
      <w:marLeft w:val="0"/>
      <w:marRight w:val="0"/>
      <w:marTop w:val="0"/>
      <w:marBottom w:val="0"/>
      <w:divBdr>
        <w:top w:val="none" w:sz="0" w:space="0" w:color="auto"/>
        <w:left w:val="none" w:sz="0" w:space="0" w:color="auto"/>
        <w:bottom w:val="none" w:sz="0" w:space="0" w:color="auto"/>
        <w:right w:val="none" w:sz="0" w:space="0" w:color="auto"/>
      </w:divBdr>
    </w:div>
    <w:div w:id="475606542">
      <w:bodyDiv w:val="1"/>
      <w:marLeft w:val="0"/>
      <w:marRight w:val="0"/>
      <w:marTop w:val="0"/>
      <w:marBottom w:val="0"/>
      <w:divBdr>
        <w:top w:val="none" w:sz="0" w:space="0" w:color="auto"/>
        <w:left w:val="none" w:sz="0" w:space="0" w:color="auto"/>
        <w:bottom w:val="none" w:sz="0" w:space="0" w:color="auto"/>
        <w:right w:val="none" w:sz="0" w:space="0" w:color="auto"/>
      </w:divBdr>
    </w:div>
    <w:div w:id="503130108">
      <w:bodyDiv w:val="1"/>
      <w:marLeft w:val="0"/>
      <w:marRight w:val="0"/>
      <w:marTop w:val="0"/>
      <w:marBottom w:val="0"/>
      <w:divBdr>
        <w:top w:val="none" w:sz="0" w:space="0" w:color="auto"/>
        <w:left w:val="none" w:sz="0" w:space="0" w:color="auto"/>
        <w:bottom w:val="none" w:sz="0" w:space="0" w:color="auto"/>
        <w:right w:val="none" w:sz="0" w:space="0" w:color="auto"/>
      </w:divBdr>
    </w:div>
    <w:div w:id="515464242">
      <w:bodyDiv w:val="1"/>
      <w:marLeft w:val="0"/>
      <w:marRight w:val="0"/>
      <w:marTop w:val="0"/>
      <w:marBottom w:val="0"/>
      <w:divBdr>
        <w:top w:val="none" w:sz="0" w:space="0" w:color="auto"/>
        <w:left w:val="none" w:sz="0" w:space="0" w:color="auto"/>
        <w:bottom w:val="none" w:sz="0" w:space="0" w:color="auto"/>
        <w:right w:val="none" w:sz="0" w:space="0" w:color="auto"/>
      </w:divBdr>
    </w:div>
    <w:div w:id="708340895">
      <w:bodyDiv w:val="1"/>
      <w:marLeft w:val="0"/>
      <w:marRight w:val="0"/>
      <w:marTop w:val="0"/>
      <w:marBottom w:val="0"/>
      <w:divBdr>
        <w:top w:val="none" w:sz="0" w:space="0" w:color="auto"/>
        <w:left w:val="none" w:sz="0" w:space="0" w:color="auto"/>
        <w:bottom w:val="none" w:sz="0" w:space="0" w:color="auto"/>
        <w:right w:val="none" w:sz="0" w:space="0" w:color="auto"/>
      </w:divBdr>
    </w:div>
    <w:div w:id="845487185">
      <w:bodyDiv w:val="1"/>
      <w:marLeft w:val="0"/>
      <w:marRight w:val="0"/>
      <w:marTop w:val="0"/>
      <w:marBottom w:val="0"/>
      <w:divBdr>
        <w:top w:val="none" w:sz="0" w:space="0" w:color="auto"/>
        <w:left w:val="none" w:sz="0" w:space="0" w:color="auto"/>
        <w:bottom w:val="none" w:sz="0" w:space="0" w:color="auto"/>
        <w:right w:val="none" w:sz="0" w:space="0" w:color="auto"/>
      </w:divBdr>
    </w:div>
    <w:div w:id="1234849204">
      <w:bodyDiv w:val="1"/>
      <w:marLeft w:val="0"/>
      <w:marRight w:val="0"/>
      <w:marTop w:val="0"/>
      <w:marBottom w:val="0"/>
      <w:divBdr>
        <w:top w:val="none" w:sz="0" w:space="0" w:color="auto"/>
        <w:left w:val="none" w:sz="0" w:space="0" w:color="auto"/>
        <w:bottom w:val="none" w:sz="0" w:space="0" w:color="auto"/>
        <w:right w:val="none" w:sz="0" w:space="0" w:color="auto"/>
      </w:divBdr>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84791993">
      <w:bodyDiv w:val="1"/>
      <w:marLeft w:val="0"/>
      <w:marRight w:val="0"/>
      <w:marTop w:val="0"/>
      <w:marBottom w:val="0"/>
      <w:divBdr>
        <w:top w:val="none" w:sz="0" w:space="0" w:color="auto"/>
        <w:left w:val="none" w:sz="0" w:space="0" w:color="auto"/>
        <w:bottom w:val="none" w:sz="0" w:space="0" w:color="auto"/>
        <w:right w:val="none" w:sz="0" w:space="0" w:color="auto"/>
      </w:divBdr>
    </w:div>
    <w:div w:id="1406298859">
      <w:bodyDiv w:val="1"/>
      <w:marLeft w:val="0"/>
      <w:marRight w:val="0"/>
      <w:marTop w:val="0"/>
      <w:marBottom w:val="0"/>
      <w:divBdr>
        <w:top w:val="none" w:sz="0" w:space="0" w:color="auto"/>
        <w:left w:val="none" w:sz="0" w:space="0" w:color="auto"/>
        <w:bottom w:val="none" w:sz="0" w:space="0" w:color="auto"/>
        <w:right w:val="none" w:sz="0" w:space="0" w:color="auto"/>
      </w:divBdr>
    </w:div>
    <w:div w:id="1498109680">
      <w:bodyDiv w:val="1"/>
      <w:marLeft w:val="0"/>
      <w:marRight w:val="0"/>
      <w:marTop w:val="0"/>
      <w:marBottom w:val="0"/>
      <w:divBdr>
        <w:top w:val="none" w:sz="0" w:space="0" w:color="auto"/>
        <w:left w:val="none" w:sz="0" w:space="0" w:color="auto"/>
        <w:bottom w:val="none" w:sz="0" w:space="0" w:color="auto"/>
        <w:right w:val="none" w:sz="0" w:space="0" w:color="auto"/>
      </w:divBdr>
    </w:div>
    <w:div w:id="1557818276">
      <w:bodyDiv w:val="1"/>
      <w:marLeft w:val="0"/>
      <w:marRight w:val="0"/>
      <w:marTop w:val="0"/>
      <w:marBottom w:val="0"/>
      <w:divBdr>
        <w:top w:val="none" w:sz="0" w:space="0" w:color="auto"/>
        <w:left w:val="none" w:sz="0" w:space="0" w:color="auto"/>
        <w:bottom w:val="none" w:sz="0" w:space="0" w:color="auto"/>
        <w:right w:val="none" w:sz="0" w:space="0" w:color="auto"/>
      </w:divBdr>
    </w:div>
    <w:div w:id="1612206656">
      <w:bodyDiv w:val="1"/>
      <w:marLeft w:val="0"/>
      <w:marRight w:val="0"/>
      <w:marTop w:val="0"/>
      <w:marBottom w:val="0"/>
      <w:divBdr>
        <w:top w:val="none" w:sz="0" w:space="0" w:color="auto"/>
        <w:left w:val="none" w:sz="0" w:space="0" w:color="auto"/>
        <w:bottom w:val="none" w:sz="0" w:space="0" w:color="auto"/>
        <w:right w:val="none" w:sz="0" w:space="0" w:color="auto"/>
      </w:divBdr>
    </w:div>
    <w:div w:id="1813935984">
      <w:bodyDiv w:val="1"/>
      <w:marLeft w:val="0"/>
      <w:marRight w:val="0"/>
      <w:marTop w:val="0"/>
      <w:marBottom w:val="0"/>
      <w:divBdr>
        <w:top w:val="none" w:sz="0" w:space="0" w:color="auto"/>
        <w:left w:val="none" w:sz="0" w:space="0" w:color="auto"/>
        <w:bottom w:val="none" w:sz="0" w:space="0" w:color="auto"/>
        <w:right w:val="none" w:sz="0" w:space="0" w:color="auto"/>
      </w:divBdr>
    </w:div>
    <w:div w:id="1907302986">
      <w:bodyDiv w:val="1"/>
      <w:marLeft w:val="0"/>
      <w:marRight w:val="0"/>
      <w:marTop w:val="0"/>
      <w:marBottom w:val="0"/>
      <w:divBdr>
        <w:top w:val="none" w:sz="0" w:space="0" w:color="auto"/>
        <w:left w:val="none" w:sz="0" w:space="0" w:color="auto"/>
        <w:bottom w:val="none" w:sz="0" w:space="0" w:color="auto"/>
        <w:right w:val="none" w:sz="0" w:space="0" w:color="auto"/>
      </w:divBdr>
    </w:div>
    <w:div w:id="1929196722">
      <w:bodyDiv w:val="1"/>
      <w:marLeft w:val="0"/>
      <w:marRight w:val="0"/>
      <w:marTop w:val="0"/>
      <w:marBottom w:val="0"/>
      <w:divBdr>
        <w:top w:val="none" w:sz="0" w:space="0" w:color="auto"/>
        <w:left w:val="none" w:sz="0" w:space="0" w:color="auto"/>
        <w:bottom w:val="none" w:sz="0" w:space="0" w:color="auto"/>
        <w:right w:val="none" w:sz="0" w:space="0" w:color="auto"/>
      </w:divBdr>
    </w:div>
    <w:div w:id="2076850829">
      <w:bodyDiv w:val="1"/>
      <w:marLeft w:val="0"/>
      <w:marRight w:val="0"/>
      <w:marTop w:val="0"/>
      <w:marBottom w:val="0"/>
      <w:divBdr>
        <w:top w:val="none" w:sz="0" w:space="0" w:color="auto"/>
        <w:left w:val="none" w:sz="0" w:space="0" w:color="auto"/>
        <w:bottom w:val="none" w:sz="0" w:space="0" w:color="auto"/>
        <w:right w:val="none" w:sz="0" w:space="0" w:color="auto"/>
      </w:divBdr>
    </w:div>
    <w:div w:id="20875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393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Киров</dc:creator>
  <cp:lastModifiedBy>KSRS</cp:lastModifiedBy>
  <cp:revision>28</cp:revision>
  <cp:lastPrinted>2021-09-14T11:04:00Z</cp:lastPrinted>
  <dcterms:created xsi:type="dcterms:W3CDTF">2021-06-21T05:51:00Z</dcterms:created>
  <dcterms:modified xsi:type="dcterms:W3CDTF">2021-09-15T06:40:00Z</dcterms:modified>
</cp:coreProperties>
</file>